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25" w:rsidRDefault="00EB5B9A">
      <w:pPr>
        <w:pStyle w:val="a3"/>
        <w:spacing w:before="67"/>
        <w:ind w:left="7550" w:right="102" w:firstLine="1255"/>
        <w:jc w:val="right"/>
      </w:pPr>
      <w:r>
        <w:t>Приложение</w:t>
      </w:r>
      <w:r>
        <w:rPr>
          <w:spacing w:val="-67"/>
        </w:rPr>
        <w:t xml:space="preserve"> </w:t>
      </w:r>
      <w:r>
        <w:t xml:space="preserve">              к приказу</w:t>
      </w:r>
      <w:r>
        <w:rPr>
          <w:spacing w:val="1"/>
        </w:rPr>
        <w:t xml:space="preserve"> </w:t>
      </w:r>
      <w:r>
        <w:t>заведующей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01.06.2018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38</w:t>
      </w:r>
    </w:p>
    <w:p w:rsidR="001E1525" w:rsidRDefault="00EB5B9A">
      <w:pPr>
        <w:pStyle w:val="a4"/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родителей</w:t>
      </w:r>
    </w:p>
    <w:p w:rsidR="001E1525" w:rsidRDefault="00EB5B9A">
      <w:pPr>
        <w:pStyle w:val="a5"/>
        <w:numPr>
          <w:ilvl w:val="0"/>
          <w:numId w:val="1"/>
        </w:numPr>
        <w:tabs>
          <w:tab w:val="left" w:pos="1532"/>
        </w:tabs>
        <w:spacing w:before="155" w:line="360" w:lineRule="auto"/>
        <w:ind w:right="100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дошкольного образовательного учреждения «Детский сад № </w:t>
      </w:r>
      <w:r w:rsidR="00211CC8">
        <w:rPr>
          <w:sz w:val="28"/>
        </w:rPr>
        <w:t>24 п</w:t>
      </w:r>
      <w:proofErr w:type="gramStart"/>
      <w:r w:rsidR="00211CC8">
        <w:rPr>
          <w:sz w:val="28"/>
        </w:rPr>
        <w:t>.Х</w:t>
      </w:r>
      <w:proofErr w:type="gramEnd"/>
      <w:r w:rsidR="00211CC8">
        <w:rPr>
          <w:sz w:val="28"/>
        </w:rPr>
        <w:t>мельники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совет родителей, учреждение), порядок формирования, срок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 деятельности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решений.</w:t>
      </w:r>
    </w:p>
    <w:p w:rsidR="001E1525" w:rsidRDefault="00EB5B9A">
      <w:pPr>
        <w:pStyle w:val="a5"/>
        <w:numPr>
          <w:ilvl w:val="0"/>
          <w:numId w:val="1"/>
        </w:numPr>
        <w:tabs>
          <w:tab w:val="left" w:pos="1532"/>
        </w:tabs>
        <w:spacing w:line="360" w:lineRule="auto"/>
        <w:ind w:right="104" w:firstLine="708"/>
        <w:jc w:val="both"/>
        <w:rPr>
          <w:sz w:val="28"/>
        </w:rPr>
      </w:pPr>
      <w:proofErr w:type="gramStart"/>
      <w:r>
        <w:rPr>
          <w:sz w:val="28"/>
        </w:rPr>
        <w:t>Совет родителей является совещательным органом</w:t>
      </w:r>
      <w:r>
        <w:rPr>
          <w:sz w:val="28"/>
        </w:rPr>
        <w:t>, создаваемым в 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по вопросам управления учреждением и при принятии 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  <w:r>
        <w:rPr>
          <w:sz w:val="28"/>
          <w:vertAlign w:val="superscript"/>
        </w:rPr>
        <w:t>1</w:t>
      </w:r>
      <w:proofErr w:type="gramEnd"/>
    </w:p>
    <w:p w:rsidR="001E1525" w:rsidRDefault="00EB5B9A">
      <w:pPr>
        <w:pStyle w:val="a5"/>
        <w:numPr>
          <w:ilvl w:val="0"/>
          <w:numId w:val="1"/>
        </w:numPr>
        <w:tabs>
          <w:tab w:val="left" w:pos="1532"/>
        </w:tabs>
        <w:spacing w:before="2"/>
        <w:ind w:left="1531"/>
        <w:jc w:val="both"/>
        <w:rPr>
          <w:sz w:val="28"/>
        </w:rPr>
      </w:pPr>
      <w:r>
        <w:rPr>
          <w:sz w:val="28"/>
        </w:rPr>
        <w:t>Компетенция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родителей:</w:t>
      </w:r>
    </w:p>
    <w:p w:rsidR="001E1525" w:rsidRDefault="00EB5B9A">
      <w:pPr>
        <w:pStyle w:val="a5"/>
        <w:numPr>
          <w:ilvl w:val="1"/>
          <w:numId w:val="1"/>
        </w:numPr>
        <w:tabs>
          <w:tab w:val="left" w:pos="1532"/>
        </w:tabs>
        <w:spacing w:before="161" w:line="360" w:lineRule="auto"/>
        <w:ind w:right="102" w:firstLine="708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z w:val="28"/>
        </w:rPr>
        <w:t>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 обучающихся;</w:t>
      </w:r>
      <w:r>
        <w:rPr>
          <w:sz w:val="28"/>
          <w:vertAlign w:val="superscript"/>
        </w:rPr>
        <w:t>2</w:t>
      </w:r>
    </w:p>
    <w:p w:rsidR="001E1525" w:rsidRDefault="00EB5B9A">
      <w:pPr>
        <w:pStyle w:val="a5"/>
        <w:numPr>
          <w:ilvl w:val="1"/>
          <w:numId w:val="1"/>
        </w:numPr>
        <w:tabs>
          <w:tab w:val="left" w:pos="1532"/>
        </w:tabs>
        <w:ind w:left="1531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  <w:r>
        <w:rPr>
          <w:sz w:val="28"/>
          <w:vertAlign w:val="superscript"/>
        </w:rPr>
        <w:t>3</w:t>
      </w:r>
    </w:p>
    <w:p w:rsidR="001E1525" w:rsidRDefault="00EB5B9A">
      <w:pPr>
        <w:pStyle w:val="a5"/>
        <w:numPr>
          <w:ilvl w:val="1"/>
          <w:numId w:val="1"/>
        </w:numPr>
        <w:tabs>
          <w:tab w:val="left" w:pos="1532"/>
        </w:tabs>
        <w:spacing w:before="160" w:line="360" w:lineRule="auto"/>
        <w:ind w:right="103" w:firstLine="70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9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посещением театров,</w:t>
      </w:r>
      <w:r>
        <w:rPr>
          <w:spacing w:val="-1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выставок;</w:t>
      </w:r>
    </w:p>
    <w:p w:rsidR="001E1525" w:rsidRDefault="00EB5B9A">
      <w:pPr>
        <w:pStyle w:val="a5"/>
        <w:numPr>
          <w:ilvl w:val="1"/>
          <w:numId w:val="1"/>
        </w:numPr>
        <w:tabs>
          <w:tab w:val="left" w:pos="1532"/>
        </w:tabs>
        <w:spacing w:before="2"/>
        <w:ind w:left="1531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добровольных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пожертвований;</w:t>
      </w:r>
    </w:p>
    <w:p w:rsidR="001E1525" w:rsidRDefault="00EB5B9A">
      <w:pPr>
        <w:pStyle w:val="a5"/>
        <w:numPr>
          <w:ilvl w:val="1"/>
          <w:numId w:val="1"/>
        </w:numPr>
        <w:tabs>
          <w:tab w:val="left" w:pos="1532"/>
        </w:tabs>
        <w:spacing w:before="161" w:line="360" w:lineRule="auto"/>
        <w:ind w:right="110" w:firstLine="708"/>
        <w:jc w:val="both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обучения и </w:t>
      </w:r>
      <w:proofErr w:type="gramStart"/>
      <w:r>
        <w:rPr>
          <w:sz w:val="28"/>
        </w:rPr>
        <w:t>воспитания</w:t>
      </w:r>
      <w:proofErr w:type="gramEnd"/>
      <w:r>
        <w:rPr>
          <w:sz w:val="28"/>
        </w:rPr>
        <w:t xml:space="preserve"> обучающихся в учреждении, в том числе по укреплению 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компетенции;</w:t>
      </w:r>
    </w:p>
    <w:p w:rsidR="001E1525" w:rsidRDefault="001E1525">
      <w:pPr>
        <w:pStyle w:val="a3"/>
        <w:rPr>
          <w:sz w:val="21"/>
        </w:rPr>
      </w:pPr>
      <w:r w:rsidRPr="001E1525">
        <w:pict>
          <v:rect id="_x0000_s1028" style="position:absolute;margin-left:56.65pt;margin-top:14.0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E1525" w:rsidRDefault="00EB5B9A">
      <w:pPr>
        <w:spacing w:before="67"/>
        <w:ind w:left="113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данное предложение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совет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вновь</w:t>
      </w:r>
      <w:r>
        <w:rPr>
          <w:spacing w:val="-4"/>
          <w:sz w:val="20"/>
        </w:rPr>
        <w:t xml:space="preserve"> </w:t>
      </w:r>
      <w:r>
        <w:rPr>
          <w:sz w:val="20"/>
        </w:rPr>
        <w:t>создаваемым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органом</w:t>
      </w:r>
    </w:p>
    <w:p w:rsidR="001E1525" w:rsidRDefault="00EB5B9A">
      <w:pPr>
        <w:spacing w:before="1"/>
        <w:ind w:left="113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ч.3</w:t>
      </w:r>
      <w:r>
        <w:rPr>
          <w:spacing w:val="-1"/>
          <w:sz w:val="20"/>
        </w:rPr>
        <w:t xml:space="preserve"> </w:t>
      </w:r>
      <w:r>
        <w:rPr>
          <w:sz w:val="20"/>
        </w:rPr>
        <w:t>ст.30</w:t>
      </w:r>
      <w:r>
        <w:rPr>
          <w:spacing w:val="-3"/>
          <w:sz w:val="20"/>
        </w:rPr>
        <w:t xml:space="preserve"> </w:t>
      </w:r>
      <w:r>
        <w:rPr>
          <w:sz w:val="20"/>
        </w:rPr>
        <w:t>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РФ»</w:t>
      </w:r>
    </w:p>
    <w:p w:rsidR="001E1525" w:rsidRDefault="00EB5B9A">
      <w:pPr>
        <w:ind w:left="113" w:right="108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приказ </w:t>
      </w:r>
      <w:proofErr w:type="spellStart"/>
      <w:r>
        <w:rPr>
          <w:sz w:val="20"/>
        </w:rPr>
        <w:t>Минздравсоцразвития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от 26.08.2010 №761н 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 единого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квалификационного справочника</w:t>
      </w:r>
      <w:r>
        <w:rPr>
          <w:spacing w:val="1"/>
          <w:sz w:val="20"/>
        </w:rPr>
        <w:t xml:space="preserve"> </w:t>
      </w:r>
      <w:r>
        <w:rPr>
          <w:sz w:val="20"/>
        </w:rPr>
        <w:t>дол</w:t>
      </w:r>
      <w:r>
        <w:rPr>
          <w:sz w:val="20"/>
        </w:rPr>
        <w:t>жностей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служащих,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1"/>
          <w:sz w:val="20"/>
        </w:rPr>
        <w:t xml:space="preserve"> </w:t>
      </w:r>
      <w:r>
        <w:rPr>
          <w:sz w:val="20"/>
        </w:rPr>
        <w:t>«квалификационные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 образования», раздел II. Должности руководителей. Руководитель (директор, заведующий, начальник)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учреждения</w:t>
      </w:r>
    </w:p>
    <w:p w:rsidR="001E1525" w:rsidRDefault="001E1525">
      <w:pPr>
        <w:jc w:val="both"/>
        <w:rPr>
          <w:sz w:val="20"/>
        </w:rPr>
        <w:sectPr w:rsidR="001E1525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1E1525" w:rsidRDefault="001E1525">
      <w:pPr>
        <w:pStyle w:val="a3"/>
        <w:spacing w:before="9"/>
        <w:rPr>
          <w:sz w:val="10"/>
        </w:rPr>
      </w:pPr>
    </w:p>
    <w:p w:rsidR="001E1525" w:rsidRDefault="00EB5B9A">
      <w:pPr>
        <w:pStyle w:val="a5"/>
        <w:numPr>
          <w:ilvl w:val="1"/>
          <w:numId w:val="1"/>
        </w:numPr>
        <w:tabs>
          <w:tab w:val="left" w:pos="1532"/>
        </w:tabs>
        <w:spacing w:before="90" w:line="360" w:lineRule="auto"/>
        <w:ind w:right="111" w:firstLine="708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;</w:t>
      </w:r>
    </w:p>
    <w:p w:rsidR="001E1525" w:rsidRDefault="00EB5B9A">
      <w:pPr>
        <w:pStyle w:val="a5"/>
        <w:numPr>
          <w:ilvl w:val="1"/>
          <w:numId w:val="1"/>
        </w:numPr>
        <w:tabs>
          <w:tab w:val="left" w:pos="1532"/>
        </w:tabs>
        <w:spacing w:before="1" w:line="360" w:lineRule="auto"/>
        <w:ind w:right="113" w:firstLine="708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;</w:t>
      </w:r>
    </w:p>
    <w:p w:rsidR="001E1525" w:rsidRDefault="00EB5B9A">
      <w:pPr>
        <w:pStyle w:val="a5"/>
        <w:numPr>
          <w:ilvl w:val="1"/>
          <w:numId w:val="1"/>
        </w:numPr>
        <w:tabs>
          <w:tab w:val="left" w:pos="1532"/>
        </w:tabs>
        <w:spacing w:line="360" w:lineRule="auto"/>
        <w:ind w:right="110" w:firstLine="708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 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вытекающих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 н</w:t>
      </w:r>
      <w:r>
        <w:rPr>
          <w:sz w:val="28"/>
        </w:rPr>
        <w:t>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деятельности.</w:t>
      </w:r>
    </w:p>
    <w:p w:rsidR="001E1525" w:rsidRDefault="00EB5B9A">
      <w:pPr>
        <w:pStyle w:val="a5"/>
        <w:numPr>
          <w:ilvl w:val="0"/>
          <w:numId w:val="1"/>
        </w:numPr>
        <w:tabs>
          <w:tab w:val="left" w:pos="1532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1E1525" w:rsidRDefault="00EB5B9A">
      <w:pPr>
        <w:pStyle w:val="a5"/>
        <w:numPr>
          <w:ilvl w:val="0"/>
          <w:numId w:val="1"/>
        </w:numPr>
        <w:tabs>
          <w:tab w:val="left" w:pos="1532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голосованием.</w:t>
      </w:r>
      <w:r>
        <w:rPr>
          <w:spacing w:val="-67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один голос.</w:t>
      </w:r>
    </w:p>
    <w:p w:rsidR="001E1525" w:rsidRDefault="00EB5B9A">
      <w:pPr>
        <w:pStyle w:val="a5"/>
        <w:numPr>
          <w:ilvl w:val="0"/>
          <w:numId w:val="1"/>
        </w:numPr>
        <w:tabs>
          <w:tab w:val="left" w:pos="1532"/>
        </w:tabs>
        <w:spacing w:line="362" w:lineRule="auto"/>
        <w:ind w:right="103" w:firstLine="708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учреждением.</w:t>
      </w:r>
    </w:p>
    <w:p w:rsidR="001E1525" w:rsidRDefault="00EB5B9A">
      <w:pPr>
        <w:pStyle w:val="a5"/>
        <w:numPr>
          <w:ilvl w:val="0"/>
          <w:numId w:val="1"/>
        </w:numPr>
        <w:tabs>
          <w:tab w:val="left" w:pos="1532"/>
        </w:tabs>
        <w:spacing w:line="360" w:lineRule="auto"/>
        <w:ind w:right="11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 его полномочий, в месячный срок должен быть избран новый член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1E1525" w:rsidRDefault="00EB5B9A">
      <w:pPr>
        <w:pStyle w:val="a5"/>
        <w:numPr>
          <w:ilvl w:val="0"/>
          <w:numId w:val="1"/>
        </w:numPr>
        <w:tabs>
          <w:tab w:val="left" w:pos="1532"/>
        </w:tabs>
        <w:spacing w:line="362" w:lineRule="auto"/>
        <w:ind w:right="111" w:firstLine="708"/>
        <w:jc w:val="both"/>
        <w:rPr>
          <w:sz w:val="28"/>
        </w:rPr>
      </w:pPr>
      <w:r>
        <w:rPr>
          <w:sz w:val="28"/>
        </w:rPr>
        <w:t>Работой совета родителей руководит председатель, избираемый</w:t>
      </w:r>
      <w:r>
        <w:rPr>
          <w:sz w:val="28"/>
        </w:rPr>
        <w:t xml:space="preserve"> на 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родителей членами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числа.</w:t>
      </w:r>
    </w:p>
    <w:p w:rsidR="001E1525" w:rsidRDefault="00EB5B9A">
      <w:pPr>
        <w:pStyle w:val="a3"/>
        <w:spacing w:line="317" w:lineRule="exact"/>
        <w:ind w:left="821"/>
        <w:jc w:val="both"/>
      </w:pPr>
      <w:r>
        <w:t>Совет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избирает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своего состава</w:t>
      </w:r>
      <w:r>
        <w:rPr>
          <w:spacing w:val="-3"/>
        </w:rPr>
        <w:t xml:space="preserve"> </w:t>
      </w:r>
      <w:r>
        <w:t>секретаря.</w:t>
      </w:r>
    </w:p>
    <w:p w:rsidR="001E1525" w:rsidRDefault="00EB5B9A">
      <w:pPr>
        <w:pStyle w:val="a5"/>
        <w:numPr>
          <w:ilvl w:val="0"/>
          <w:numId w:val="1"/>
        </w:numPr>
        <w:tabs>
          <w:tab w:val="left" w:pos="1532"/>
        </w:tabs>
        <w:spacing w:before="153"/>
        <w:ind w:left="1531"/>
        <w:jc w:val="both"/>
        <w:rPr>
          <w:sz w:val="28"/>
        </w:rPr>
      </w:pPr>
      <w:r>
        <w:rPr>
          <w:sz w:val="28"/>
        </w:rPr>
        <w:t>Организационной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заседания.</w:t>
      </w:r>
    </w:p>
    <w:p w:rsidR="001E1525" w:rsidRDefault="00EB5B9A">
      <w:pPr>
        <w:pStyle w:val="a5"/>
        <w:numPr>
          <w:ilvl w:val="0"/>
          <w:numId w:val="1"/>
        </w:numPr>
        <w:tabs>
          <w:tab w:val="left" w:pos="1532"/>
        </w:tabs>
        <w:spacing w:before="161" w:line="362" w:lineRule="auto"/>
        <w:ind w:right="111" w:firstLine="708"/>
        <w:jc w:val="both"/>
        <w:rPr>
          <w:sz w:val="28"/>
        </w:rPr>
      </w:pPr>
      <w:r>
        <w:rPr>
          <w:sz w:val="28"/>
        </w:rPr>
        <w:t>Очередные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правило, не</w:t>
      </w:r>
      <w:r>
        <w:rPr>
          <w:spacing w:val="-1"/>
          <w:sz w:val="28"/>
        </w:rPr>
        <w:t xml:space="preserve"> </w:t>
      </w:r>
      <w:r>
        <w:rPr>
          <w:sz w:val="28"/>
        </w:rPr>
        <w:t>реже одного 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квартал.</w:t>
      </w:r>
    </w:p>
    <w:p w:rsidR="001E1525" w:rsidRDefault="00EB5B9A">
      <w:pPr>
        <w:pStyle w:val="a5"/>
        <w:numPr>
          <w:ilvl w:val="0"/>
          <w:numId w:val="1"/>
        </w:numPr>
        <w:tabs>
          <w:tab w:val="left" w:pos="1532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Совет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может созываться по ин</w:t>
      </w:r>
      <w:r>
        <w:rPr>
          <w:sz w:val="28"/>
        </w:rPr>
        <w:t>ициативе не менее чем одной трети от числа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1E1525" w:rsidRDefault="001E1525">
      <w:pPr>
        <w:spacing w:line="360" w:lineRule="auto"/>
        <w:jc w:val="both"/>
        <w:rPr>
          <w:sz w:val="28"/>
        </w:rPr>
        <w:sectPr w:rsidR="001E1525">
          <w:headerReference w:type="default" r:id="rId7"/>
          <w:pgSz w:w="11910" w:h="16840"/>
          <w:pgMar w:top="1040" w:right="460" w:bottom="280" w:left="1020" w:header="712" w:footer="0" w:gutter="0"/>
          <w:pgNumType w:start="1"/>
          <w:cols w:space="720"/>
        </w:sectPr>
      </w:pPr>
    </w:p>
    <w:p w:rsidR="001E1525" w:rsidRDefault="001E1525">
      <w:pPr>
        <w:pStyle w:val="a3"/>
        <w:spacing w:before="9"/>
        <w:rPr>
          <w:sz w:val="10"/>
        </w:rPr>
      </w:pPr>
    </w:p>
    <w:p w:rsidR="001E1525" w:rsidRDefault="00EB5B9A">
      <w:pPr>
        <w:pStyle w:val="a5"/>
        <w:numPr>
          <w:ilvl w:val="0"/>
          <w:numId w:val="1"/>
        </w:numPr>
        <w:tabs>
          <w:tab w:val="left" w:pos="1532"/>
        </w:tabs>
        <w:spacing w:before="90" w:line="360" w:lineRule="auto"/>
        <w:ind w:right="113" w:firstLine="708"/>
        <w:jc w:val="both"/>
        <w:rPr>
          <w:sz w:val="28"/>
        </w:rPr>
      </w:pPr>
      <w:r>
        <w:rPr>
          <w:sz w:val="28"/>
        </w:rPr>
        <w:t>Заседание совета родителей правомочно, если на нем присутствуют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родителей.</w:t>
      </w:r>
      <w:r>
        <w:rPr>
          <w:sz w:val="28"/>
          <w:vertAlign w:val="superscript"/>
        </w:rPr>
        <w:t>4</w:t>
      </w:r>
    </w:p>
    <w:p w:rsidR="001E1525" w:rsidRDefault="00EB5B9A">
      <w:pPr>
        <w:pStyle w:val="a5"/>
        <w:numPr>
          <w:ilvl w:val="0"/>
          <w:numId w:val="1"/>
        </w:numPr>
        <w:tabs>
          <w:tab w:val="left" w:pos="1532"/>
        </w:tabs>
        <w:spacing w:line="360" w:lineRule="auto"/>
        <w:ind w:right="108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проголосовало простое большинство присутствующих на заседании членов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9"/>
          <w:sz w:val="28"/>
        </w:rPr>
        <w:t xml:space="preserve"> </w:t>
      </w:r>
      <w:r>
        <w:rPr>
          <w:sz w:val="28"/>
          <w:vertAlign w:val="superscript"/>
        </w:rPr>
        <w:t>5</w:t>
      </w:r>
    </w:p>
    <w:p w:rsidR="001E1525" w:rsidRDefault="00EB5B9A">
      <w:pPr>
        <w:pStyle w:val="a5"/>
        <w:numPr>
          <w:ilvl w:val="0"/>
          <w:numId w:val="1"/>
        </w:numPr>
        <w:tabs>
          <w:tab w:val="left" w:pos="1532"/>
        </w:tabs>
        <w:spacing w:line="362" w:lineRule="auto"/>
        <w:ind w:right="104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и секретарем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 родителей.</w:t>
      </w:r>
      <w:r>
        <w:rPr>
          <w:sz w:val="28"/>
          <w:vertAlign w:val="superscript"/>
        </w:rPr>
        <w:t>6</w:t>
      </w:r>
    </w:p>
    <w:p w:rsidR="001E1525" w:rsidRDefault="00EB5B9A">
      <w:pPr>
        <w:pStyle w:val="a5"/>
        <w:numPr>
          <w:ilvl w:val="0"/>
          <w:numId w:val="1"/>
        </w:numPr>
        <w:tabs>
          <w:tab w:val="left" w:pos="1532"/>
        </w:tabs>
        <w:spacing w:line="360" w:lineRule="auto"/>
        <w:ind w:right="109" w:firstLine="708"/>
        <w:jc w:val="both"/>
        <w:rPr>
          <w:sz w:val="28"/>
        </w:rPr>
      </w:pPr>
      <w:r>
        <w:rPr>
          <w:sz w:val="28"/>
        </w:rPr>
        <w:t>Возражения кого-либо из членов совета родителей заносятся в 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 родителей.</w:t>
      </w:r>
    </w:p>
    <w:p w:rsidR="001E1525" w:rsidRDefault="00EB5B9A">
      <w:pPr>
        <w:pStyle w:val="a5"/>
        <w:numPr>
          <w:ilvl w:val="0"/>
          <w:numId w:val="1"/>
        </w:numPr>
        <w:tabs>
          <w:tab w:val="left" w:pos="1532"/>
        </w:tabs>
        <w:spacing w:line="360" w:lineRule="auto"/>
        <w:ind w:right="107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 одного из его членов, решением председателя могут приглашаться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 совета родителей педагогические работники учреждения, обучающиеся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z w:val="28"/>
        </w:rPr>
        <w:t>ся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лица.</w:t>
      </w:r>
    </w:p>
    <w:p w:rsidR="001E1525" w:rsidRDefault="001E1525">
      <w:pPr>
        <w:pStyle w:val="a3"/>
        <w:spacing w:before="2"/>
        <w:rPr>
          <w:sz w:val="23"/>
        </w:rPr>
      </w:pPr>
      <w:r w:rsidRPr="001E1525">
        <w:pict>
          <v:shape id="_x0000_s1027" style="position:absolute;margin-left:273.3pt;margin-top:15.6pt;width:77.1pt;height:.1pt;z-index:-15728128;mso-wrap-distance-left:0;mso-wrap-distance-right:0;mso-position-horizontal-relative:page" coordorigin="5466,312" coordsize="1542,0" path="m5466,312r1541,e" filled="f" strokeweight=".19811mm">
            <v:path arrowok="t"/>
            <w10:wrap type="topAndBottom" anchorx="page"/>
          </v:shape>
        </w:pict>
      </w: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rPr>
          <w:sz w:val="20"/>
        </w:rPr>
      </w:pPr>
    </w:p>
    <w:p w:rsidR="001E1525" w:rsidRDefault="001E1525">
      <w:pPr>
        <w:pStyle w:val="a3"/>
        <w:spacing w:before="9"/>
        <w:rPr>
          <w:sz w:val="20"/>
        </w:rPr>
      </w:pPr>
      <w:r w:rsidRPr="001E1525">
        <w:pict>
          <v:rect id="_x0000_s1026" style="position:absolute;margin-left:56.65pt;margin-top:13.9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E1525" w:rsidRDefault="00EB5B9A">
      <w:pPr>
        <w:spacing w:before="67"/>
        <w:ind w:left="113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181.2</w:t>
      </w:r>
      <w:r>
        <w:rPr>
          <w:spacing w:val="-1"/>
          <w:sz w:val="20"/>
        </w:rPr>
        <w:t xml:space="preserve"> </w:t>
      </w:r>
      <w:r>
        <w:rPr>
          <w:sz w:val="20"/>
        </w:rPr>
        <w:t>ГК</w:t>
      </w:r>
      <w:r>
        <w:rPr>
          <w:spacing w:val="-2"/>
          <w:sz w:val="20"/>
        </w:rPr>
        <w:t xml:space="preserve"> </w:t>
      </w:r>
      <w:r>
        <w:rPr>
          <w:sz w:val="20"/>
        </w:rPr>
        <w:t>РФ</w:t>
      </w:r>
    </w:p>
    <w:p w:rsidR="001E1525" w:rsidRDefault="00EB5B9A">
      <w:pPr>
        <w:spacing w:before="1"/>
        <w:ind w:left="113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181.2</w:t>
      </w:r>
      <w:r>
        <w:rPr>
          <w:spacing w:val="-1"/>
          <w:sz w:val="20"/>
        </w:rPr>
        <w:t xml:space="preserve"> </w:t>
      </w:r>
      <w:r>
        <w:rPr>
          <w:sz w:val="20"/>
        </w:rPr>
        <w:t>ГК</w:t>
      </w:r>
      <w:r>
        <w:rPr>
          <w:spacing w:val="-2"/>
          <w:sz w:val="20"/>
        </w:rPr>
        <w:t xml:space="preserve"> </w:t>
      </w:r>
      <w:r>
        <w:rPr>
          <w:sz w:val="20"/>
        </w:rPr>
        <w:t>РФ</w:t>
      </w:r>
    </w:p>
    <w:p w:rsidR="001E1525" w:rsidRDefault="00EB5B9A">
      <w:pPr>
        <w:ind w:left="113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3 ст. 181.2 ГК</w:t>
      </w:r>
      <w:r>
        <w:rPr>
          <w:spacing w:val="-2"/>
          <w:sz w:val="20"/>
        </w:rPr>
        <w:t xml:space="preserve"> </w:t>
      </w:r>
      <w:r>
        <w:rPr>
          <w:sz w:val="20"/>
        </w:rPr>
        <w:t>РФ</w:t>
      </w:r>
    </w:p>
    <w:sectPr w:rsidR="001E1525" w:rsidSect="001E1525">
      <w:pgSz w:w="11910" w:h="16840"/>
      <w:pgMar w:top="1040" w:right="460" w:bottom="280" w:left="102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9A" w:rsidRDefault="00EB5B9A" w:rsidP="001E1525">
      <w:r>
        <w:separator/>
      </w:r>
    </w:p>
  </w:endnote>
  <w:endnote w:type="continuationSeparator" w:id="0">
    <w:p w:rsidR="00EB5B9A" w:rsidRDefault="00EB5B9A" w:rsidP="001E1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9A" w:rsidRDefault="00EB5B9A" w:rsidP="001E1525">
      <w:r>
        <w:separator/>
      </w:r>
    </w:p>
  </w:footnote>
  <w:footnote w:type="continuationSeparator" w:id="0">
    <w:p w:rsidR="00EB5B9A" w:rsidRDefault="00EB5B9A" w:rsidP="001E1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25" w:rsidRDefault="001E1525">
    <w:pPr>
      <w:pStyle w:val="a3"/>
      <w:spacing w:line="14" w:lineRule="auto"/>
      <w:rPr>
        <w:sz w:val="20"/>
      </w:rPr>
    </w:pPr>
    <w:r w:rsidRPr="001E15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35pt;margin-top:34.6pt;width:13.05pt;height:17.55pt;z-index:-251658752;mso-position-horizontal-relative:page;mso-position-vertical-relative:page" filled="f" stroked="f">
          <v:textbox inset="0,0,0,0">
            <w:txbxContent>
              <w:p w:rsidR="001E1525" w:rsidRDefault="001E1525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EB5B9A">
                  <w:instrText xml:space="preserve"> PAGE </w:instrText>
                </w:r>
                <w:r>
                  <w:fldChar w:fldCharType="separate"/>
                </w:r>
                <w:r w:rsidR="00211CC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535F"/>
    <w:multiLevelType w:val="multilevel"/>
    <w:tmpl w:val="FF642F60"/>
    <w:lvl w:ilvl="0">
      <w:start w:val="1"/>
      <w:numFmt w:val="decimal"/>
      <w:lvlText w:val="%1."/>
      <w:lvlJc w:val="left"/>
      <w:pPr>
        <w:ind w:left="113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1525"/>
    <w:rsid w:val="001E1525"/>
    <w:rsid w:val="00211CC8"/>
    <w:rsid w:val="00EB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5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15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1525"/>
    <w:rPr>
      <w:sz w:val="28"/>
      <w:szCs w:val="28"/>
    </w:rPr>
  </w:style>
  <w:style w:type="paragraph" w:styleId="a4">
    <w:name w:val="Title"/>
    <w:basedOn w:val="a"/>
    <w:uiPriority w:val="1"/>
    <w:qFormat/>
    <w:rsid w:val="001E1525"/>
    <w:pPr>
      <w:spacing w:before="247"/>
      <w:ind w:left="3261" w:right="32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E1525"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E1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Татьяна</cp:lastModifiedBy>
  <cp:revision>3</cp:revision>
  <dcterms:created xsi:type="dcterms:W3CDTF">2023-04-07T13:29:00Z</dcterms:created>
  <dcterms:modified xsi:type="dcterms:W3CDTF">2023-04-07T13:32:00Z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2023-04-07T00:00:00Z</vt:filetime>
  </property>
</Properties>
</file>