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32" w:rsidRPr="00C52132" w:rsidRDefault="00C52132" w:rsidP="00C52132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743378"/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232415"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="00232415"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="005E5022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1</w:t>
      </w:r>
      <w:r w:rsidR="00232415"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МДОУ « Детский сад № 2</w:t>
      </w:r>
      <w:r w:rsidR="009F0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4 п</w:t>
      </w:r>
      <w:proofErr w:type="gramStart"/>
      <w:r w:rsidR="009F0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.Х</w:t>
      </w:r>
      <w:proofErr w:type="gramEnd"/>
      <w:r w:rsidR="009F074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мельники</w:t>
      </w:r>
      <w:r w:rsidRPr="00C52132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» </w:t>
      </w:r>
    </w:p>
    <w:p w:rsidR="00C52132" w:rsidRPr="00C52132" w:rsidRDefault="00C52132" w:rsidP="00C52132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1" w:name="_Toc508627685"/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Кодекс</w:t>
      </w: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этики и служебного поведения работников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52132" w:rsidRPr="00C52132" w:rsidTr="007A1EE5">
        <w:tc>
          <w:tcPr>
            <w:tcW w:w="9570" w:type="dxa"/>
          </w:tcPr>
          <w:p w:rsidR="00C52132" w:rsidRPr="00C52132" w:rsidRDefault="00C52132" w:rsidP="00C52132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 w:rsidRPr="00C52132">
              <w:rPr>
                <w:rFonts w:ascii="Times New Roman" w:hAnsi="Times New Roman"/>
                <w:kern w:val="26"/>
                <w:sz w:val="28"/>
              </w:rPr>
              <w:t>Муниципального дошкольного</w:t>
            </w:r>
            <w:r w:rsidR="009F074F">
              <w:rPr>
                <w:rFonts w:ascii="Times New Roman" w:hAnsi="Times New Roman"/>
                <w:kern w:val="26"/>
                <w:sz w:val="28"/>
              </w:rPr>
              <w:t xml:space="preserve"> образовательного учреждения « Детский сад № 24 п</w:t>
            </w:r>
            <w:proofErr w:type="gramStart"/>
            <w:r w:rsidR="009F074F">
              <w:rPr>
                <w:rFonts w:ascii="Times New Roman" w:hAnsi="Times New Roman"/>
                <w:kern w:val="26"/>
                <w:sz w:val="28"/>
              </w:rPr>
              <w:t>.Х</w:t>
            </w:r>
            <w:proofErr w:type="gramEnd"/>
            <w:r w:rsidR="009F074F">
              <w:rPr>
                <w:rFonts w:ascii="Times New Roman" w:hAnsi="Times New Roman"/>
                <w:kern w:val="26"/>
                <w:sz w:val="28"/>
              </w:rPr>
              <w:t>мельники</w:t>
            </w:r>
            <w:r w:rsidRPr="00C52132">
              <w:rPr>
                <w:rFonts w:ascii="Times New Roman" w:hAnsi="Times New Roman"/>
                <w:kern w:val="26"/>
                <w:sz w:val="28"/>
              </w:rPr>
              <w:t>»</w:t>
            </w:r>
          </w:p>
        </w:tc>
      </w:tr>
    </w:tbl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2" w:name="_Toc508627686"/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Общие положения</w:t>
      </w:r>
      <w:bookmarkEnd w:id="2"/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Кодекс этики и служебного поведения работников Муниципального дошкольного </w:t>
      </w:r>
      <w:r w:rsidR="009F074F">
        <w:rPr>
          <w:rFonts w:ascii="Times New Roman" w:eastAsia="Times New Roman" w:hAnsi="Times New Roman" w:cs="Times New Roman"/>
          <w:kern w:val="26"/>
          <w:sz w:val="28"/>
          <w:szCs w:val="28"/>
        </w:rPr>
        <w:t>образовательного учреждения « Детский сад № 24 п</w:t>
      </w:r>
      <w:proofErr w:type="gramStart"/>
      <w:r w:rsidR="009F074F">
        <w:rPr>
          <w:rFonts w:ascii="Times New Roman" w:eastAsia="Times New Roman" w:hAnsi="Times New Roman" w:cs="Times New Roman"/>
          <w:kern w:val="26"/>
          <w:sz w:val="28"/>
          <w:szCs w:val="28"/>
        </w:rPr>
        <w:t>.Х</w:t>
      </w:r>
      <w:proofErr w:type="gramEnd"/>
      <w:r w:rsidR="009F074F">
        <w:rPr>
          <w:rFonts w:ascii="Times New Roman" w:eastAsia="Times New Roman" w:hAnsi="Times New Roman" w:cs="Times New Roman"/>
          <w:kern w:val="26"/>
          <w:sz w:val="28"/>
          <w:szCs w:val="28"/>
        </w:rPr>
        <w:t>мельники</w:t>
      </w: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» </w:t>
      </w:r>
      <w:hyperlink r:id="rId5" w:history="1"/>
      <w:r w:rsidR="009F074F">
        <w:t xml:space="preserve"> </w:t>
      </w: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(далее - Кодекс) разработан в соответствии </w:t>
      </w:r>
      <w:r w:rsidRPr="00C52132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с положениями </w:t>
      </w:r>
      <w:hyperlink r:id="rId6" w:history="1">
        <w:r w:rsidRPr="00C52132">
          <w:rPr>
            <w:rFonts w:ascii="Times New Roman" w:eastAsia="Times New Roman" w:hAnsi="Times New Roman" w:cs="Times New Roman"/>
            <w:bCs/>
            <w:kern w:val="26"/>
            <w:sz w:val="28"/>
            <w:szCs w:val="28"/>
          </w:rPr>
          <w:t>Конституции</w:t>
        </w:r>
      </w:hyperlink>
      <w:r w:rsidRPr="00C52132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3" w:name="_Toc508627687"/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Основные обязанности, принципы </w:t>
      </w: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и правила служебного поведения работников</w:t>
      </w:r>
      <w:bookmarkEnd w:id="3"/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Деятельность организац</w:t>
      </w:r>
      <w:proofErr w:type="gram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ии и ее</w:t>
      </w:r>
      <w:proofErr w:type="gramEnd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работников основывается на следующих принципах профессиональной этики: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законность;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профессионализм;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независимость;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добросовестность;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конфиденциальность;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информирование;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lastRenderedPageBreak/>
        <w:t>– эффективный внутренний контроль;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справедливость;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ответственность;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объективность;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доверие, уважение и доброжелательность к коллегам по работе.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В соответствии со статьей 21 Трудового кодекса Российской Федерации работник обязан: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добросовестно исполнять свои трудовые обязанности, возложенные на него трудовым договором;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правила внутреннего трудового распорядка;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трудовую дисциплину;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выполнять установленные нормы труда;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требования по охране труда и обеспечению безопасности труда;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– соблюдать </w:t>
      </w:r>
      <w:hyperlink r:id="rId7" w:history="1">
        <w:r w:rsidRPr="00C52132">
          <w:rPr>
            <w:rFonts w:ascii="Times New Roman" w:eastAsia="Times New Roman" w:hAnsi="Times New Roman" w:cs="Calibri"/>
            <w:kern w:val="26"/>
            <w:sz w:val="28"/>
          </w:rPr>
          <w:t>Конституцию</w:t>
        </w:r>
      </w:hyperlink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обеспечивать эффективную работу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осуществлять свою деятельность в пределах предмета и целей деятельности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lastRenderedPageBreak/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нормы профессиональной этики и правила делового поведения;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проявлять корректность и внимательность в обращении с гражданами и должностными лицами;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 xml:space="preserve"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C52132">
        <w:rPr>
          <w:rFonts w:ascii="Times New Roman" w:eastAsia="Times New Roman" w:hAnsi="Times New Roman" w:cs="Calibri"/>
          <w:kern w:val="26"/>
          <w:sz w:val="28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В целях противодействия коррупции работнику рекомендуется: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C52132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законодательством</w:t>
        </w:r>
      </w:hyperlink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Российской Федерации.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lastRenderedPageBreak/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Рекомендательные этические правила поведения работников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ценностью</w:t>
      </w:r>
      <w:proofErr w:type="gramEnd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своем поведении работник воздерживается </w:t>
      </w:r>
      <w:proofErr w:type="gramStart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от</w:t>
      </w:r>
      <w:proofErr w:type="gramEnd"/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: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2132" w:rsidRPr="00C52132" w:rsidRDefault="00C52132" w:rsidP="00C52132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C52132">
        <w:rPr>
          <w:rFonts w:ascii="Times New Roman" w:eastAsia="Times New Roman" w:hAnsi="Times New Roman" w:cs="Calibri"/>
          <w:kern w:val="26"/>
          <w:sz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52132" w:rsidRPr="00C52132" w:rsidRDefault="00C52132" w:rsidP="00C52132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Ответственность за нарушение положений Кодекса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</w:t>
      </w: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законами, нарушение положений Кодекса влечет применение к работнику мер юридической ответственности.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C52132" w:rsidRPr="00C52132" w:rsidRDefault="00C52132" w:rsidP="00C521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C52132">
        <w:rPr>
          <w:rFonts w:ascii="Times New Roman" w:eastAsia="Times New Roman" w:hAnsi="Times New Roman" w:cs="Times New Roman"/>
          <w:kern w:val="26"/>
          <w:sz w:val="28"/>
          <w:szCs w:val="28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52368E" w:rsidRDefault="0052368E">
      <w:bookmarkStart w:id="4" w:name="_GoBack"/>
      <w:bookmarkEnd w:id="4"/>
    </w:p>
    <w:sectPr w:rsidR="0052368E" w:rsidSect="00CE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36"/>
    <w:rsid w:val="00232415"/>
    <w:rsid w:val="0052368E"/>
    <w:rsid w:val="005E5022"/>
    <w:rsid w:val="006D3836"/>
    <w:rsid w:val="009F074F"/>
    <w:rsid w:val="00C52132"/>
    <w:rsid w:val="00CE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13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13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5562692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Вадим</cp:lastModifiedBy>
  <cp:revision>6</cp:revision>
  <cp:lastPrinted>2018-05-10T07:35:00Z</cp:lastPrinted>
  <dcterms:created xsi:type="dcterms:W3CDTF">2018-03-12T11:24:00Z</dcterms:created>
  <dcterms:modified xsi:type="dcterms:W3CDTF">2018-05-10T07:36:00Z</dcterms:modified>
</cp:coreProperties>
</file>