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96" w:rsidRDefault="00E0257F">
      <w:pPr>
        <w:pStyle w:val="a3"/>
        <w:spacing w:before="78"/>
        <w:ind w:left="6447"/>
        <w:jc w:val="left"/>
      </w:pPr>
      <w:r>
        <w:t xml:space="preserve">     </w:t>
      </w:r>
      <w:r>
        <w:t>УТВЕРЖДЕНО</w:t>
      </w:r>
    </w:p>
    <w:p w:rsidR="00271096" w:rsidRDefault="00E0257F">
      <w:pPr>
        <w:pStyle w:val="a3"/>
        <w:spacing w:before="50" w:line="278" w:lineRule="auto"/>
        <w:ind w:left="6469" w:right="1450" w:firstLine="100"/>
        <w:jc w:val="left"/>
      </w:pPr>
      <w:r>
        <w:t>приказом заведующей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t>.06.2018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53</w:t>
      </w:r>
      <w:r>
        <w:rPr>
          <w:spacing w:val="-2"/>
          <w:u w:val="single"/>
        </w:rPr>
        <w:t xml:space="preserve"> </w:t>
      </w:r>
      <w:r>
        <w:rPr>
          <w:u w:val="single"/>
        </w:rPr>
        <w:t>о.д.</w:t>
      </w:r>
    </w:p>
    <w:p w:rsidR="00271096" w:rsidRDefault="00271096">
      <w:pPr>
        <w:pStyle w:val="a3"/>
        <w:ind w:left="0"/>
        <w:jc w:val="left"/>
        <w:rPr>
          <w:sz w:val="20"/>
        </w:rPr>
      </w:pPr>
    </w:p>
    <w:p w:rsidR="00271096" w:rsidRDefault="00271096">
      <w:pPr>
        <w:pStyle w:val="a3"/>
        <w:ind w:left="0"/>
        <w:jc w:val="left"/>
        <w:rPr>
          <w:sz w:val="20"/>
        </w:rPr>
      </w:pPr>
    </w:p>
    <w:p w:rsidR="00271096" w:rsidRDefault="00271096">
      <w:pPr>
        <w:pStyle w:val="a3"/>
        <w:spacing w:before="8"/>
        <w:ind w:left="0"/>
        <w:jc w:val="left"/>
        <w:rPr>
          <w:sz w:val="15"/>
        </w:rPr>
      </w:pPr>
    </w:p>
    <w:p w:rsidR="00271096" w:rsidRDefault="00E0257F">
      <w:pPr>
        <w:pStyle w:val="Heading1"/>
        <w:spacing w:before="89"/>
        <w:ind w:left="3263" w:right="3156" w:firstLine="0"/>
        <w:jc w:val="center"/>
      </w:pPr>
      <w:r>
        <w:t>ПОЛОЖЕНИЕ</w:t>
      </w:r>
    </w:p>
    <w:p w:rsidR="00271096" w:rsidRDefault="00E0257F">
      <w:pPr>
        <w:spacing w:before="24"/>
        <w:ind w:left="3331" w:right="315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КОМПЛЕКТОВАНИИ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МДОУ</w:t>
      </w:r>
    </w:p>
    <w:p w:rsidR="00271096" w:rsidRDefault="00271096">
      <w:pPr>
        <w:pStyle w:val="a3"/>
        <w:ind w:left="0"/>
        <w:jc w:val="left"/>
        <w:rPr>
          <w:b/>
          <w:sz w:val="30"/>
        </w:rPr>
      </w:pPr>
    </w:p>
    <w:p w:rsidR="00271096" w:rsidRDefault="00271096">
      <w:pPr>
        <w:pStyle w:val="a3"/>
        <w:spacing w:before="1"/>
        <w:ind w:left="0"/>
        <w:jc w:val="left"/>
        <w:rPr>
          <w:b/>
          <w:sz w:val="35"/>
        </w:rPr>
      </w:pPr>
    </w:p>
    <w:p w:rsidR="00271096" w:rsidRDefault="00E0257F">
      <w:pPr>
        <w:pStyle w:val="Heading1"/>
        <w:numPr>
          <w:ilvl w:val="0"/>
          <w:numId w:val="9"/>
        </w:numPr>
        <w:tabs>
          <w:tab w:val="left" w:pos="4014"/>
        </w:tabs>
        <w:ind w:hanging="361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271096" w:rsidRDefault="00271096">
      <w:pPr>
        <w:pStyle w:val="a3"/>
        <w:ind w:left="0"/>
        <w:jc w:val="left"/>
        <w:rPr>
          <w:b/>
          <w:sz w:val="34"/>
        </w:rPr>
      </w:pPr>
    </w:p>
    <w:p w:rsidR="00271096" w:rsidRDefault="00E0257F">
      <w:pPr>
        <w:pStyle w:val="a4"/>
        <w:numPr>
          <w:ilvl w:val="1"/>
          <w:numId w:val="8"/>
        </w:numPr>
        <w:tabs>
          <w:tab w:val="left" w:pos="1369"/>
        </w:tabs>
        <w:spacing w:line="268" w:lineRule="auto"/>
        <w:ind w:right="357" w:firstLine="26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 №273-ФЗ «Об образовании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30.08.2013</w:t>
      </w:r>
      <w:r>
        <w:rPr>
          <w:spacing w:val="20"/>
          <w:sz w:val="28"/>
        </w:rPr>
        <w:t xml:space="preserve"> </w:t>
      </w:r>
      <w:r>
        <w:rPr>
          <w:sz w:val="28"/>
        </w:rPr>
        <w:t>№1014</w:t>
      </w:r>
    </w:p>
    <w:p w:rsidR="00271096" w:rsidRDefault="00E0257F">
      <w:pPr>
        <w:pStyle w:val="a3"/>
        <w:spacing w:line="268" w:lineRule="auto"/>
        <w:ind w:right="34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-1"/>
        </w:rPr>
        <w:t xml:space="preserve"> </w:t>
      </w:r>
      <w:hyperlink r:id="rId5">
        <w:r>
          <w:t>приказом</w:t>
        </w:r>
        <w:r>
          <w:rPr>
            <w:spacing w:val="1"/>
          </w:rPr>
          <w:t xml:space="preserve"> </w:t>
        </w:r>
      </w:hyperlink>
      <w:hyperlink r:id="rId6">
        <w:r>
          <w:t>Министерства</w:t>
        </w:r>
        <w:r>
          <w:rPr>
            <w:spacing w:val="-2"/>
          </w:rPr>
          <w:t xml:space="preserve"> </w:t>
        </w:r>
      </w:hyperlink>
      <w:r>
        <w:t>образования</w:t>
      </w:r>
      <w:r>
        <w:rPr>
          <w:spacing w:val="-3"/>
        </w:rPr>
        <w:t xml:space="preserve"> </w:t>
      </w:r>
      <w:r>
        <w:t>и науки РФ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hyperlink r:id="rId7">
        <w:r>
          <w:t>08.04.2014</w:t>
        </w:r>
        <w:r>
          <w:rPr>
            <w:spacing w:val="2"/>
          </w:rPr>
          <w:t xml:space="preserve"> </w:t>
        </w:r>
      </w:hyperlink>
      <w:hyperlink r:id="rId8">
        <w:r>
          <w:t>г.</w:t>
        </w:r>
        <w:r>
          <w:rPr>
            <w:spacing w:val="-1"/>
          </w:rPr>
          <w:t xml:space="preserve"> </w:t>
        </w:r>
        <w:r>
          <w:t>N</w:t>
        </w:r>
      </w:hyperlink>
    </w:p>
    <w:p w:rsidR="00271096" w:rsidRDefault="00271096">
      <w:pPr>
        <w:pStyle w:val="a3"/>
        <w:spacing w:line="268" w:lineRule="auto"/>
        <w:ind w:right="357"/>
      </w:pPr>
      <w:hyperlink r:id="rId9">
        <w:r w:rsidR="00E0257F">
          <w:t>293</w:t>
        </w:r>
      </w:hyperlink>
      <w:r w:rsidR="00E0257F">
        <w:rPr>
          <w:spacing w:val="1"/>
        </w:rPr>
        <w:t xml:space="preserve"> </w:t>
      </w:r>
      <w:hyperlink r:id="rId10">
        <w:r w:rsidR="00E0257F">
          <w:t>"Об</w:t>
        </w:r>
        <w:r w:rsidR="00E0257F">
          <w:rPr>
            <w:spacing w:val="1"/>
          </w:rPr>
          <w:t xml:space="preserve"> </w:t>
        </w:r>
        <w:r w:rsidR="00E0257F">
          <w:t>утверждении</w:t>
        </w:r>
        <w:r w:rsidR="00E0257F">
          <w:rPr>
            <w:spacing w:val="1"/>
          </w:rPr>
          <w:t xml:space="preserve"> </w:t>
        </w:r>
        <w:r w:rsidR="00E0257F">
          <w:t>Порядка</w:t>
        </w:r>
        <w:r w:rsidR="00E0257F">
          <w:rPr>
            <w:spacing w:val="1"/>
          </w:rPr>
          <w:t xml:space="preserve"> </w:t>
        </w:r>
        <w:r w:rsidR="00E0257F">
          <w:t>приема</w:t>
        </w:r>
        <w:r w:rsidR="00E0257F">
          <w:rPr>
            <w:spacing w:val="1"/>
          </w:rPr>
          <w:t xml:space="preserve"> </w:t>
        </w:r>
        <w:r w:rsidR="00E0257F">
          <w:t>на</w:t>
        </w:r>
        <w:r w:rsidR="00E0257F">
          <w:rPr>
            <w:spacing w:val="1"/>
          </w:rPr>
          <w:t xml:space="preserve"> </w:t>
        </w:r>
        <w:proofErr w:type="gramStart"/>
        <w:r w:rsidR="00E0257F">
          <w:t>обучение</w:t>
        </w:r>
        <w:r w:rsidR="00E0257F">
          <w:rPr>
            <w:spacing w:val="1"/>
          </w:rPr>
          <w:t xml:space="preserve"> </w:t>
        </w:r>
        <w:r w:rsidR="00E0257F">
          <w:t>по</w:t>
        </w:r>
        <w:proofErr w:type="gramEnd"/>
        <w:r w:rsidR="00E0257F">
          <w:rPr>
            <w:spacing w:val="1"/>
          </w:rPr>
          <w:t xml:space="preserve"> </w:t>
        </w:r>
        <w:r w:rsidR="00E0257F">
          <w:t>образовательным</w:t>
        </w:r>
      </w:hyperlink>
      <w:r w:rsidR="00E0257F">
        <w:rPr>
          <w:spacing w:val="1"/>
        </w:rPr>
        <w:t xml:space="preserve"> </w:t>
      </w:r>
      <w:hyperlink r:id="rId11">
        <w:r w:rsidR="00E0257F">
          <w:t>программам</w:t>
        </w:r>
        <w:r w:rsidR="00E0257F">
          <w:rPr>
            <w:spacing w:val="-1"/>
          </w:rPr>
          <w:t xml:space="preserve"> </w:t>
        </w:r>
        <w:r w:rsidR="00E0257F">
          <w:t>дошкольного</w:t>
        </w:r>
        <w:r w:rsidR="00E0257F">
          <w:rPr>
            <w:spacing w:val="1"/>
          </w:rPr>
          <w:t xml:space="preserve"> </w:t>
        </w:r>
        <w:r w:rsidR="00E0257F">
          <w:t>образования"</w:t>
        </w:r>
      </w:hyperlink>
    </w:p>
    <w:p w:rsidR="00271096" w:rsidRDefault="00E0257F">
      <w:pPr>
        <w:pStyle w:val="a4"/>
        <w:numPr>
          <w:ilvl w:val="1"/>
          <w:numId w:val="8"/>
        </w:numPr>
        <w:tabs>
          <w:tab w:val="left" w:pos="1402"/>
        </w:tabs>
        <w:spacing w:before="5" w:line="268" w:lineRule="auto"/>
        <w:ind w:right="349" w:firstLine="36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МДОО)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МР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271096" w:rsidRDefault="00271096">
      <w:pPr>
        <w:pStyle w:val="a3"/>
        <w:spacing w:before="3"/>
        <w:ind w:left="0"/>
        <w:jc w:val="left"/>
        <w:rPr>
          <w:sz w:val="34"/>
        </w:rPr>
      </w:pPr>
    </w:p>
    <w:p w:rsidR="00271096" w:rsidRDefault="00E0257F">
      <w:pPr>
        <w:pStyle w:val="Heading1"/>
        <w:numPr>
          <w:ilvl w:val="0"/>
          <w:numId w:val="9"/>
        </w:numPr>
        <w:tabs>
          <w:tab w:val="left" w:pos="2855"/>
        </w:tabs>
        <w:spacing w:before="1"/>
        <w:ind w:left="2854" w:hanging="364"/>
        <w:jc w:val="left"/>
      </w:pPr>
      <w:r>
        <w:t>ПОРЯДОК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ОЧЕРЕДЬ</w:t>
      </w:r>
    </w:p>
    <w:p w:rsidR="00271096" w:rsidRDefault="00271096">
      <w:pPr>
        <w:pStyle w:val="a3"/>
        <w:spacing w:before="6"/>
        <w:ind w:left="0"/>
        <w:jc w:val="left"/>
        <w:rPr>
          <w:b/>
          <w:sz w:val="37"/>
        </w:rPr>
      </w:pPr>
    </w:p>
    <w:p w:rsidR="00271096" w:rsidRDefault="00E0257F">
      <w:pPr>
        <w:pStyle w:val="a4"/>
        <w:numPr>
          <w:ilvl w:val="1"/>
          <w:numId w:val="7"/>
        </w:numPr>
        <w:tabs>
          <w:tab w:val="left" w:pos="1863"/>
        </w:tabs>
        <w:spacing w:line="268" w:lineRule="auto"/>
        <w:ind w:right="357" w:firstLine="708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</w:t>
      </w:r>
      <w:r>
        <w:rPr>
          <w:sz w:val="28"/>
        </w:rPr>
        <w:t>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 образования).</w:t>
      </w:r>
    </w:p>
    <w:p w:rsidR="00271096" w:rsidRDefault="00E0257F">
      <w:pPr>
        <w:pStyle w:val="a4"/>
        <w:numPr>
          <w:ilvl w:val="1"/>
          <w:numId w:val="7"/>
        </w:numPr>
        <w:tabs>
          <w:tab w:val="left" w:pos="1702"/>
        </w:tabs>
        <w:spacing w:before="11" w:line="268" w:lineRule="auto"/>
        <w:ind w:right="352" w:firstLine="708"/>
        <w:jc w:val="both"/>
        <w:rPr>
          <w:sz w:val="28"/>
        </w:rPr>
      </w:pPr>
      <w:r>
        <w:rPr>
          <w:sz w:val="28"/>
        </w:rPr>
        <w:t>Формирование очереди осуществляется в виде электронного реестра 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учета.</w:t>
      </w:r>
    </w:p>
    <w:p w:rsidR="00271096" w:rsidRDefault="00E0257F">
      <w:pPr>
        <w:pStyle w:val="a4"/>
        <w:numPr>
          <w:ilvl w:val="1"/>
          <w:numId w:val="7"/>
        </w:numPr>
        <w:tabs>
          <w:tab w:val="left" w:pos="1702"/>
        </w:tabs>
        <w:spacing w:before="13" w:line="266" w:lineRule="auto"/>
        <w:ind w:right="356" w:firstLine="708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 представителей).</w:t>
      </w:r>
    </w:p>
    <w:p w:rsidR="00271096" w:rsidRDefault="00E0257F">
      <w:pPr>
        <w:pStyle w:val="a4"/>
        <w:numPr>
          <w:ilvl w:val="1"/>
          <w:numId w:val="7"/>
        </w:numPr>
        <w:tabs>
          <w:tab w:val="left" w:pos="1764"/>
        </w:tabs>
        <w:spacing w:before="17" w:line="268" w:lineRule="auto"/>
        <w:ind w:right="350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 оригинала свидетельства о рождении ребенка, паспорта 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(законного представителя)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ребенка; при наличии льготы для зачисления ребенка в МДОО 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льготу:</w:t>
      </w:r>
    </w:p>
    <w:p w:rsidR="00271096" w:rsidRDefault="00271096">
      <w:pPr>
        <w:spacing w:line="268" w:lineRule="auto"/>
        <w:jc w:val="both"/>
        <w:rPr>
          <w:sz w:val="28"/>
        </w:rPr>
        <w:sectPr w:rsidR="00271096">
          <w:type w:val="continuous"/>
          <w:pgSz w:w="11910" w:h="16840"/>
          <w:pgMar w:top="460" w:right="540" w:bottom="280" w:left="660" w:header="720" w:footer="720" w:gutter="0"/>
          <w:cols w:space="720"/>
        </w:sectPr>
      </w:pPr>
    </w:p>
    <w:p w:rsidR="00271096" w:rsidRDefault="00E0257F">
      <w:pPr>
        <w:pStyle w:val="a4"/>
        <w:numPr>
          <w:ilvl w:val="0"/>
          <w:numId w:val="6"/>
        </w:numPr>
        <w:tabs>
          <w:tab w:val="left" w:pos="476"/>
        </w:tabs>
        <w:spacing w:before="78"/>
        <w:jc w:val="left"/>
        <w:rPr>
          <w:sz w:val="28"/>
        </w:rPr>
      </w:pPr>
      <w:r>
        <w:rPr>
          <w:sz w:val="28"/>
        </w:rPr>
        <w:lastRenderedPageBreak/>
        <w:t>справка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прокуратуры);</w:t>
      </w:r>
    </w:p>
    <w:p w:rsidR="00271096" w:rsidRDefault="00E0257F">
      <w:pPr>
        <w:pStyle w:val="a4"/>
        <w:numPr>
          <w:ilvl w:val="0"/>
          <w:numId w:val="6"/>
        </w:numPr>
        <w:tabs>
          <w:tab w:val="left" w:pos="476"/>
          <w:tab w:val="left" w:pos="8834"/>
        </w:tabs>
        <w:spacing w:before="53" w:line="268" w:lineRule="auto"/>
        <w:ind w:right="351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120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21"/>
          <w:sz w:val="28"/>
        </w:rPr>
        <w:t xml:space="preserve"> </w:t>
      </w:r>
      <w:r>
        <w:rPr>
          <w:sz w:val="28"/>
        </w:rPr>
        <w:t>(для</w:t>
      </w:r>
      <w:r>
        <w:rPr>
          <w:spacing w:val="1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24"/>
          <w:sz w:val="28"/>
        </w:rPr>
        <w:t xml:space="preserve"> </w:t>
      </w:r>
      <w:r>
        <w:rPr>
          <w:sz w:val="28"/>
        </w:rPr>
        <w:t>-</w:t>
      </w:r>
      <w:r>
        <w:rPr>
          <w:spacing w:val="121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z w:val="28"/>
        </w:rPr>
        <w:tab/>
      </w:r>
      <w:r>
        <w:rPr>
          <w:sz w:val="28"/>
        </w:rPr>
        <w:t>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полиции);</w:t>
      </w:r>
    </w:p>
    <w:p w:rsidR="00271096" w:rsidRDefault="00E0257F">
      <w:pPr>
        <w:pStyle w:val="a4"/>
        <w:numPr>
          <w:ilvl w:val="0"/>
          <w:numId w:val="6"/>
        </w:numPr>
        <w:tabs>
          <w:tab w:val="left" w:pos="476"/>
        </w:tabs>
        <w:spacing w:before="11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271096" w:rsidRDefault="00E0257F">
      <w:pPr>
        <w:pStyle w:val="a4"/>
        <w:numPr>
          <w:ilvl w:val="0"/>
          <w:numId w:val="6"/>
        </w:numPr>
        <w:tabs>
          <w:tab w:val="left" w:pos="476"/>
          <w:tab w:val="left" w:pos="1448"/>
          <w:tab w:val="left" w:pos="3413"/>
          <w:tab w:val="left" w:pos="5095"/>
          <w:tab w:val="left" w:pos="5644"/>
          <w:tab w:val="left" w:pos="7584"/>
          <w:tab w:val="left" w:pos="8262"/>
        </w:tabs>
        <w:spacing w:before="52" w:line="268" w:lineRule="auto"/>
        <w:ind w:right="349"/>
        <w:jc w:val="left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медицинского</w:t>
      </w:r>
      <w:r>
        <w:rPr>
          <w:sz w:val="28"/>
        </w:rPr>
        <w:tab/>
        <w:t>заключения</w:t>
      </w:r>
      <w:r>
        <w:rPr>
          <w:sz w:val="28"/>
        </w:rPr>
        <w:tab/>
        <w:t>об</w:t>
      </w:r>
      <w:r>
        <w:rPr>
          <w:sz w:val="28"/>
        </w:rPr>
        <w:tab/>
        <w:t>инвалидности</w:t>
      </w:r>
      <w:r>
        <w:rPr>
          <w:sz w:val="28"/>
        </w:rPr>
        <w:tab/>
        <w:t>для</w:t>
      </w:r>
      <w:r>
        <w:rPr>
          <w:sz w:val="28"/>
        </w:rPr>
        <w:tab/>
        <w:t>детей-инвалидов,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родителей-инвалидов;</w:t>
      </w:r>
    </w:p>
    <w:p w:rsidR="00271096" w:rsidRDefault="00E0257F">
      <w:pPr>
        <w:pStyle w:val="a3"/>
        <w:spacing w:before="11" w:line="268" w:lineRule="auto"/>
        <w:ind w:right="355" w:firstLine="708"/>
      </w:pPr>
      <w:r>
        <w:t>Правом на льготное предоставление места в дошкольных 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(МДОО)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</w:t>
      </w:r>
      <w:r>
        <w:t>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пользуются: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38" w:line="268" w:lineRule="auto"/>
        <w:ind w:right="355"/>
        <w:rPr>
          <w:sz w:val="28"/>
        </w:rPr>
      </w:pPr>
      <w:r>
        <w:rPr>
          <w:sz w:val="28"/>
        </w:rPr>
        <w:t>дети граждан, подвергшихся воздействию радиации вследствие катастрофы 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 АЭС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ст. 14,15,17,22 Закона РФ от 15.05.91 №</w:t>
      </w:r>
      <w:r>
        <w:rPr>
          <w:spacing w:val="1"/>
          <w:sz w:val="28"/>
        </w:rPr>
        <w:t xml:space="preserve"> </w:t>
      </w:r>
      <w:r>
        <w:rPr>
          <w:sz w:val="28"/>
        </w:rPr>
        <w:t>1244-1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</w:t>
      </w:r>
      <w:r>
        <w:rPr>
          <w:sz w:val="28"/>
        </w:rPr>
        <w:t>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на Чернобыльской АЭС»;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9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прокуроров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"О</w:t>
      </w:r>
      <w:r>
        <w:rPr>
          <w:spacing w:val="-3"/>
          <w:sz w:val="28"/>
        </w:rPr>
        <w:t xml:space="preserve"> </w:t>
      </w:r>
      <w:r>
        <w:rPr>
          <w:sz w:val="28"/>
        </w:rPr>
        <w:t>прокуратуре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РФ"</w:t>
      </w:r>
    </w:p>
    <w:p w:rsidR="00271096" w:rsidRDefault="00E0257F">
      <w:pPr>
        <w:pStyle w:val="a3"/>
        <w:spacing w:before="50"/>
        <w:ind w:left="466"/>
      </w:pPr>
      <w:r>
        <w:t>№</w:t>
      </w:r>
      <w:r>
        <w:rPr>
          <w:spacing w:val="-2"/>
        </w:rPr>
        <w:t xml:space="preserve"> </w:t>
      </w:r>
      <w:r>
        <w:t>2202-1 от</w:t>
      </w:r>
      <w:r>
        <w:rPr>
          <w:spacing w:val="-4"/>
        </w:rPr>
        <w:t xml:space="preserve"> </w:t>
      </w:r>
      <w:r>
        <w:t>17.01.1992</w:t>
      </w:r>
      <w:r>
        <w:rPr>
          <w:spacing w:val="-1"/>
        </w:rPr>
        <w:t xml:space="preserve"> </w:t>
      </w:r>
      <w:r>
        <w:t>(ред.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04.11.2005.)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44;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77" w:line="266" w:lineRule="auto"/>
        <w:ind w:right="357"/>
        <w:rPr>
          <w:sz w:val="28"/>
        </w:rPr>
      </w:pPr>
      <w:r>
        <w:rPr>
          <w:sz w:val="28"/>
        </w:rPr>
        <w:t>дети судей и мировых судей – Федеральный закон "О статусе судей в РФ"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3132-1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26.06.1992</w:t>
      </w:r>
      <w:r>
        <w:rPr>
          <w:spacing w:val="-1"/>
          <w:sz w:val="28"/>
        </w:rPr>
        <w:t xml:space="preserve"> </w:t>
      </w:r>
      <w:r>
        <w:rPr>
          <w:sz w:val="28"/>
        </w:rPr>
        <w:t>(ред.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22.08.2004г.),</w:t>
      </w:r>
      <w:r>
        <w:rPr>
          <w:spacing w:val="-1"/>
          <w:sz w:val="28"/>
        </w:rPr>
        <w:t xml:space="preserve"> </w:t>
      </w:r>
      <w:r>
        <w:rPr>
          <w:sz w:val="28"/>
        </w:rPr>
        <w:t>ст.19,</w:t>
      </w:r>
      <w:r>
        <w:rPr>
          <w:spacing w:val="-1"/>
          <w:sz w:val="28"/>
        </w:rPr>
        <w:t xml:space="preserve"> </w:t>
      </w:r>
      <w:r>
        <w:rPr>
          <w:sz w:val="28"/>
        </w:rPr>
        <w:t>п.4;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19" w:line="268" w:lineRule="auto"/>
        <w:ind w:right="348"/>
        <w:rPr>
          <w:sz w:val="28"/>
        </w:rPr>
      </w:pPr>
      <w:proofErr w:type="gramStart"/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вести),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умерших,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контртеррористических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операциях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Северо-Кавказского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Федерации";</w:t>
      </w:r>
      <w:proofErr w:type="gramEnd"/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32" w:line="266" w:lineRule="auto"/>
        <w:ind w:right="357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уголовно-</w:t>
      </w:r>
    </w:p>
    <w:p w:rsidR="00271096" w:rsidRDefault="00E0257F">
      <w:pPr>
        <w:pStyle w:val="a3"/>
        <w:spacing w:before="18" w:line="268" w:lineRule="auto"/>
        <w:ind w:right="354" w:hanging="10"/>
      </w:pPr>
      <w:proofErr w:type="gramStart"/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 на территории Республики Дагестан и погибших (пропавших без</w:t>
      </w:r>
      <w:r>
        <w:rPr>
          <w:spacing w:val="1"/>
        </w:rPr>
        <w:t xml:space="preserve"> </w:t>
      </w:r>
      <w:r>
        <w:t>вести),</w:t>
      </w:r>
      <w:r>
        <w:rPr>
          <w:spacing w:val="1"/>
        </w:rPr>
        <w:t xml:space="preserve"> </w:t>
      </w:r>
      <w:r>
        <w:t>умерших,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обязанностей, согласно п. 1 постановления Правительства Российской Федерации</w:t>
      </w:r>
      <w:r>
        <w:rPr>
          <w:spacing w:val="-67"/>
        </w:rPr>
        <w:t xml:space="preserve"> </w:t>
      </w:r>
      <w:r>
        <w:t>от 25 августа 1999 г. N936 "О дополните</w:t>
      </w:r>
      <w:r>
        <w:t>льных мерах социальной защиты 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 службы, уголовно-исполнительной системы, непосредственно</w:t>
      </w:r>
      <w:r>
        <w:rPr>
          <w:spacing w:val="1"/>
        </w:rPr>
        <w:t xml:space="preserve"> </w:t>
      </w:r>
      <w:r>
        <w:t>участвовавших в борьбе</w:t>
      </w:r>
      <w:proofErr w:type="gramEnd"/>
      <w:r>
        <w:t xml:space="preserve"> с терроризмом на территории Республики Дагестан и</w:t>
      </w:r>
      <w:r>
        <w:rPr>
          <w:spacing w:val="1"/>
        </w:rPr>
        <w:t xml:space="preserve"> </w:t>
      </w:r>
      <w:r>
        <w:t>погибши</w:t>
      </w:r>
      <w:r>
        <w:t>х</w:t>
      </w:r>
      <w:r>
        <w:rPr>
          <w:spacing w:val="1"/>
        </w:rPr>
        <w:t xml:space="preserve"> </w:t>
      </w:r>
      <w:r>
        <w:t>(пропавших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вести),</w:t>
      </w:r>
      <w:r>
        <w:rPr>
          <w:spacing w:val="1"/>
        </w:rPr>
        <w:t xml:space="preserve"> </w:t>
      </w:r>
      <w:r>
        <w:t>умерших,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обязанностей";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29" w:line="268" w:lineRule="auto"/>
        <w:ind w:right="351"/>
        <w:rPr>
          <w:sz w:val="28"/>
        </w:rPr>
      </w:pP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вести),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умерших,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6"/>
          <w:sz w:val="28"/>
        </w:rPr>
        <w:t xml:space="preserve"> </w:t>
      </w:r>
      <w:r>
        <w:rPr>
          <w:sz w:val="28"/>
        </w:rPr>
        <w:t>Южной</w:t>
      </w:r>
      <w:r>
        <w:rPr>
          <w:spacing w:val="7"/>
          <w:sz w:val="28"/>
        </w:rPr>
        <w:t xml:space="preserve"> </w:t>
      </w:r>
      <w:r>
        <w:rPr>
          <w:sz w:val="28"/>
        </w:rPr>
        <w:t>Осетии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271096" w:rsidRDefault="00271096">
      <w:pPr>
        <w:spacing w:line="268" w:lineRule="auto"/>
        <w:jc w:val="both"/>
        <w:rPr>
          <w:sz w:val="28"/>
        </w:rPr>
        <w:sectPr w:rsidR="00271096">
          <w:pgSz w:w="11910" w:h="16840"/>
          <w:pgMar w:top="460" w:right="540" w:bottom="280" w:left="660" w:header="720" w:footer="720" w:gutter="0"/>
          <w:cols w:space="720"/>
        </w:sectPr>
      </w:pPr>
    </w:p>
    <w:p w:rsidR="00271096" w:rsidRDefault="00E0257F">
      <w:pPr>
        <w:pStyle w:val="a3"/>
        <w:spacing w:before="78" w:line="268" w:lineRule="auto"/>
        <w:ind w:right="356"/>
      </w:pPr>
      <w:r>
        <w:lastRenderedPageBreak/>
        <w:t>Абхазии,</w:t>
      </w:r>
      <w:r>
        <w:rPr>
          <w:spacing w:val="31"/>
        </w:rPr>
        <w:t xml:space="preserve"> </w:t>
      </w:r>
      <w:r>
        <w:t>согласно</w:t>
      </w:r>
      <w:r>
        <w:rPr>
          <w:spacing w:val="30"/>
        </w:rPr>
        <w:t xml:space="preserve"> </w:t>
      </w:r>
      <w:r>
        <w:t>п.</w:t>
      </w:r>
      <w:r>
        <w:rPr>
          <w:spacing w:val="31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постановления</w:t>
      </w:r>
      <w:r>
        <w:rPr>
          <w:spacing w:val="31"/>
        </w:rPr>
        <w:t xml:space="preserve"> </w:t>
      </w:r>
      <w:r>
        <w:t>Правительства</w:t>
      </w:r>
      <w:r>
        <w:rPr>
          <w:spacing w:val="3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12 августа 2008 г. N 587 "</w:t>
      </w:r>
      <w:r>
        <w:t>О дополнительных мерах по усилению социальной</w:t>
      </w:r>
      <w:r>
        <w:rPr>
          <w:spacing w:val="1"/>
        </w:rPr>
        <w:t xml:space="preserve"> </w:t>
      </w:r>
      <w:r>
        <w:t>защиты военнослужащих и сотрудников федеральных органов исполнительной</w:t>
      </w:r>
      <w:r>
        <w:rPr>
          <w:spacing w:val="1"/>
        </w:rPr>
        <w:t xml:space="preserve"> </w:t>
      </w:r>
      <w:r>
        <w:t>власти, участвующих в выполнении задач по обеспечению безопасности и защите</w:t>
      </w:r>
      <w:r>
        <w:rPr>
          <w:spacing w:val="-67"/>
        </w:rPr>
        <w:t xml:space="preserve"> </w:t>
      </w:r>
      <w:r>
        <w:t xml:space="preserve">граждан Российской Федерации, проживающих на территориях Южной </w:t>
      </w:r>
      <w:r>
        <w:t>Осетии и</w:t>
      </w:r>
      <w:r>
        <w:rPr>
          <w:spacing w:val="1"/>
        </w:rPr>
        <w:t xml:space="preserve"> </w:t>
      </w:r>
      <w:r>
        <w:t>Абхазии".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10" w:line="268" w:lineRule="auto"/>
        <w:ind w:right="352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оборотом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наркотических средств и психотропных веществ согласно п.136 Указа президента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5 июня 2003 г. №613 «О правоохранительной службе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</w:t>
      </w:r>
      <w:r>
        <w:rPr>
          <w:sz w:val="28"/>
        </w:rPr>
        <w:t>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веществ».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34" w:line="266" w:lineRule="auto"/>
        <w:ind w:right="351"/>
        <w:rPr>
          <w:sz w:val="28"/>
        </w:rPr>
      </w:pPr>
      <w:r>
        <w:rPr>
          <w:sz w:val="28"/>
        </w:rPr>
        <w:t>дети сотрудников полиции согласно п. 6 ст. 46 Федерального закона от 7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3-ФЗ "О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полиции";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19" w:line="266" w:lineRule="auto"/>
        <w:ind w:right="360"/>
        <w:rPr>
          <w:sz w:val="28"/>
        </w:rPr>
      </w:pPr>
      <w:r>
        <w:rPr>
          <w:sz w:val="28"/>
        </w:rPr>
        <w:t>дети сотрудников Следственного комитета РФ согласно п.25 ст.35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8.12.2010</w:t>
      </w:r>
      <w:r>
        <w:rPr>
          <w:spacing w:val="-2"/>
          <w:sz w:val="28"/>
        </w:rPr>
        <w:t xml:space="preserve"> </w:t>
      </w:r>
      <w:r>
        <w:rPr>
          <w:sz w:val="28"/>
        </w:rPr>
        <w:t>№ 403-ФЗ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следственном комитете</w:t>
      </w:r>
      <w:r>
        <w:rPr>
          <w:spacing w:val="-2"/>
          <w:sz w:val="28"/>
        </w:rPr>
        <w:t xml:space="preserve"> </w:t>
      </w:r>
      <w:r>
        <w:rPr>
          <w:sz w:val="28"/>
        </w:rPr>
        <w:t>РФ»;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19" w:line="266" w:lineRule="auto"/>
        <w:ind w:right="348"/>
        <w:rPr>
          <w:sz w:val="28"/>
        </w:rPr>
      </w:pPr>
      <w:r>
        <w:rPr>
          <w:sz w:val="28"/>
        </w:rPr>
        <w:t>дети военнослужащих согласно п. 6 ст. 19 Федерального закона от 27 мая 1998 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76-ФЗ</w:t>
      </w:r>
      <w:r>
        <w:rPr>
          <w:spacing w:val="-3"/>
          <w:sz w:val="28"/>
        </w:rPr>
        <w:t xml:space="preserve"> </w:t>
      </w:r>
      <w:r>
        <w:rPr>
          <w:sz w:val="28"/>
        </w:rPr>
        <w:t>"О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статусе военнослужащих";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40" w:line="266" w:lineRule="auto"/>
        <w:ind w:right="358"/>
        <w:rPr>
          <w:sz w:val="28"/>
        </w:rPr>
      </w:pPr>
      <w:r>
        <w:rPr>
          <w:sz w:val="28"/>
        </w:rPr>
        <w:t>дети-инвалиды,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п. 1 Указа Президента Российской Федерации от 2 октября 1992 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4"/>
          <w:sz w:val="28"/>
        </w:rPr>
        <w:t xml:space="preserve"> </w:t>
      </w:r>
      <w:r>
        <w:rPr>
          <w:sz w:val="28"/>
        </w:rPr>
        <w:t>1157 "О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 мерах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инвалидов".</w:t>
      </w:r>
    </w:p>
    <w:p w:rsidR="00271096" w:rsidRDefault="00E0257F">
      <w:pPr>
        <w:pStyle w:val="a3"/>
        <w:spacing w:before="20" w:line="268" w:lineRule="auto"/>
        <w:ind w:right="355" w:hanging="10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учреждения;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11" w:line="266" w:lineRule="auto"/>
        <w:ind w:right="351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абз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"О мерах по социальной поддержке многодетных семей"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мая 1992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431;</w:t>
      </w:r>
    </w:p>
    <w:p w:rsidR="00271096" w:rsidRDefault="00E0257F">
      <w:pPr>
        <w:pStyle w:val="a4"/>
        <w:numPr>
          <w:ilvl w:val="0"/>
          <w:numId w:val="5"/>
        </w:numPr>
        <w:tabs>
          <w:tab w:val="left" w:pos="476"/>
        </w:tabs>
        <w:spacing w:before="42"/>
        <w:rPr>
          <w:sz w:val="28"/>
        </w:rPr>
      </w:pPr>
      <w:r>
        <w:rPr>
          <w:sz w:val="28"/>
        </w:rPr>
        <w:t>дети,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дети-сироты;</w:t>
      </w:r>
    </w:p>
    <w:p w:rsidR="00271096" w:rsidRDefault="00E0257F">
      <w:pPr>
        <w:pStyle w:val="a4"/>
        <w:numPr>
          <w:ilvl w:val="1"/>
          <w:numId w:val="7"/>
        </w:numPr>
        <w:tabs>
          <w:tab w:val="left" w:pos="1688"/>
        </w:tabs>
        <w:spacing w:before="50" w:line="268" w:lineRule="auto"/>
        <w:ind w:right="348" w:firstLine="708"/>
        <w:jc w:val="both"/>
        <w:rPr>
          <w:sz w:val="28"/>
        </w:rPr>
      </w:pPr>
      <w:r>
        <w:rPr>
          <w:sz w:val="28"/>
        </w:rPr>
        <w:t>Родители (законные представители) ребенка дают письменное 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 хранение и обработку своих персональных данных и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(детей) в соответствии с требования</w:t>
      </w:r>
      <w:r>
        <w:rPr>
          <w:sz w:val="28"/>
        </w:rPr>
        <w:t>ми, установленными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271096" w:rsidRDefault="00E0257F">
      <w:pPr>
        <w:pStyle w:val="a4"/>
        <w:numPr>
          <w:ilvl w:val="0"/>
          <w:numId w:val="4"/>
        </w:numPr>
        <w:tabs>
          <w:tab w:val="left" w:pos="475"/>
          <w:tab w:val="left" w:pos="476"/>
          <w:tab w:val="left" w:pos="1658"/>
          <w:tab w:val="left" w:pos="2437"/>
          <w:tab w:val="left" w:pos="3231"/>
          <w:tab w:val="left" w:pos="4748"/>
          <w:tab w:val="left" w:pos="5681"/>
          <w:tab w:val="left" w:pos="7451"/>
          <w:tab w:val="left" w:pos="8019"/>
          <w:tab w:val="left" w:pos="8984"/>
        </w:tabs>
        <w:spacing w:before="9" w:line="268" w:lineRule="auto"/>
        <w:ind w:right="356"/>
        <w:jc w:val="left"/>
        <w:rPr>
          <w:sz w:val="28"/>
        </w:rPr>
      </w:pPr>
      <w:r>
        <w:rPr>
          <w:sz w:val="28"/>
        </w:rPr>
        <w:t>Ф.И.О.,</w:t>
      </w:r>
      <w:r>
        <w:rPr>
          <w:sz w:val="28"/>
        </w:rPr>
        <w:tab/>
        <w:t>пол,</w:t>
      </w:r>
      <w:r>
        <w:rPr>
          <w:sz w:val="28"/>
        </w:rPr>
        <w:tab/>
        <w:t>дата</w:t>
      </w:r>
      <w:r>
        <w:rPr>
          <w:sz w:val="28"/>
        </w:rPr>
        <w:tab/>
      </w:r>
      <w:r>
        <w:rPr>
          <w:sz w:val="28"/>
        </w:rPr>
        <w:t>рождения,</w:t>
      </w:r>
      <w:r>
        <w:rPr>
          <w:sz w:val="28"/>
        </w:rPr>
        <w:tab/>
        <w:t>адрес</w:t>
      </w:r>
      <w:r>
        <w:rPr>
          <w:sz w:val="28"/>
        </w:rPr>
        <w:tab/>
        <w:t>регистрации</w:t>
      </w:r>
      <w:r>
        <w:rPr>
          <w:sz w:val="28"/>
        </w:rPr>
        <w:tab/>
        <w:t>по</w:t>
      </w:r>
      <w:r>
        <w:rPr>
          <w:sz w:val="28"/>
        </w:rPr>
        <w:tab/>
        <w:t>месту</w:t>
      </w:r>
      <w:r>
        <w:rPr>
          <w:sz w:val="28"/>
        </w:rPr>
        <w:tab/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(пребывания);</w:t>
      </w:r>
    </w:p>
    <w:p w:rsidR="00271096" w:rsidRDefault="00E0257F">
      <w:pPr>
        <w:pStyle w:val="a4"/>
        <w:numPr>
          <w:ilvl w:val="0"/>
          <w:numId w:val="4"/>
        </w:numPr>
        <w:tabs>
          <w:tab w:val="left" w:pos="475"/>
          <w:tab w:val="left" w:pos="476"/>
        </w:tabs>
        <w:spacing w:before="11"/>
        <w:ind w:hanging="364"/>
        <w:jc w:val="left"/>
        <w:rPr>
          <w:sz w:val="28"/>
        </w:rPr>
      </w:pPr>
      <w:r>
        <w:rPr>
          <w:sz w:val="28"/>
        </w:rPr>
        <w:t>Ф.И.О.,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представителя);</w:t>
      </w:r>
    </w:p>
    <w:p w:rsidR="00271096" w:rsidRDefault="00E0257F">
      <w:pPr>
        <w:pStyle w:val="a4"/>
        <w:numPr>
          <w:ilvl w:val="0"/>
          <w:numId w:val="4"/>
        </w:numPr>
        <w:tabs>
          <w:tab w:val="left" w:pos="475"/>
          <w:tab w:val="left" w:pos="476"/>
        </w:tabs>
        <w:spacing w:before="52"/>
        <w:ind w:hanging="3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льгот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271096" w:rsidRDefault="00E0257F">
      <w:pPr>
        <w:pStyle w:val="a4"/>
        <w:numPr>
          <w:ilvl w:val="0"/>
          <w:numId w:val="4"/>
        </w:numPr>
        <w:tabs>
          <w:tab w:val="left" w:pos="475"/>
          <w:tab w:val="left" w:pos="476"/>
        </w:tabs>
        <w:spacing w:before="50"/>
        <w:ind w:hanging="364"/>
        <w:jc w:val="left"/>
        <w:rPr>
          <w:sz w:val="28"/>
        </w:rPr>
      </w:pPr>
      <w:r>
        <w:rPr>
          <w:sz w:val="28"/>
        </w:rPr>
        <w:t>желаемые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(№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поступления).</w:t>
      </w:r>
    </w:p>
    <w:p w:rsidR="00271096" w:rsidRDefault="00E0257F">
      <w:pPr>
        <w:pStyle w:val="a4"/>
        <w:numPr>
          <w:ilvl w:val="1"/>
          <w:numId w:val="7"/>
        </w:numPr>
        <w:tabs>
          <w:tab w:val="left" w:pos="1762"/>
          <w:tab w:val="left" w:pos="2468"/>
          <w:tab w:val="left" w:pos="4174"/>
          <w:tab w:val="left" w:pos="5332"/>
          <w:tab w:val="left" w:pos="5680"/>
          <w:tab w:val="left" w:pos="7433"/>
          <w:tab w:val="left" w:pos="8551"/>
          <w:tab w:val="left" w:pos="9453"/>
        </w:tabs>
        <w:spacing w:before="53" w:line="268" w:lineRule="auto"/>
        <w:ind w:right="357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регистрации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z w:val="28"/>
        </w:rPr>
        <w:tab/>
        <w:t>электронном</w:t>
      </w:r>
      <w:r>
        <w:rPr>
          <w:sz w:val="28"/>
        </w:rPr>
        <w:tab/>
        <w:t>реестре</w:t>
      </w:r>
      <w:r>
        <w:rPr>
          <w:sz w:val="28"/>
        </w:rPr>
        <w:tab/>
        <w:t>(базе)</w:t>
      </w:r>
      <w:r>
        <w:rPr>
          <w:sz w:val="28"/>
        </w:rPr>
        <w:tab/>
      </w:r>
      <w:r>
        <w:rPr>
          <w:spacing w:val="-1"/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регистрации.</w:t>
      </w:r>
    </w:p>
    <w:p w:rsidR="00271096" w:rsidRDefault="00271096">
      <w:pPr>
        <w:spacing w:line="268" w:lineRule="auto"/>
        <w:rPr>
          <w:sz w:val="28"/>
        </w:rPr>
        <w:sectPr w:rsidR="00271096">
          <w:pgSz w:w="11910" w:h="16840"/>
          <w:pgMar w:top="460" w:right="540" w:bottom="280" w:left="660" w:header="720" w:footer="720" w:gutter="0"/>
          <w:cols w:space="720"/>
        </w:sectPr>
      </w:pPr>
    </w:p>
    <w:p w:rsidR="00271096" w:rsidRDefault="00E0257F">
      <w:pPr>
        <w:pStyle w:val="a3"/>
        <w:spacing w:before="78" w:line="268" w:lineRule="auto"/>
        <w:ind w:right="358" w:firstLine="708"/>
      </w:pPr>
      <w:r>
        <w:lastRenderedPageBreak/>
        <w:t>При внесении изменений в электронную базу, по обращению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t>ыдается повторное</w:t>
      </w:r>
      <w:r>
        <w:rPr>
          <w:spacing w:val="-1"/>
        </w:rPr>
        <w:t xml:space="preserve"> </w:t>
      </w:r>
      <w:r>
        <w:t>уведомление.</w:t>
      </w:r>
    </w:p>
    <w:p w:rsidR="00271096" w:rsidRDefault="00E0257F">
      <w:pPr>
        <w:pStyle w:val="a4"/>
        <w:numPr>
          <w:ilvl w:val="1"/>
          <w:numId w:val="7"/>
        </w:numPr>
        <w:tabs>
          <w:tab w:val="left" w:pos="1762"/>
        </w:tabs>
        <w:spacing w:before="13" w:line="268" w:lineRule="auto"/>
        <w:ind w:right="356" w:firstLine="708"/>
        <w:jc w:val="both"/>
        <w:rPr>
          <w:sz w:val="28"/>
        </w:rPr>
      </w:pPr>
      <w:r>
        <w:rPr>
          <w:sz w:val="28"/>
        </w:rPr>
        <w:t>Родителям (законным представителям) может быть отказано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271096" w:rsidRDefault="00E0257F">
      <w:pPr>
        <w:pStyle w:val="a4"/>
        <w:numPr>
          <w:ilvl w:val="0"/>
          <w:numId w:val="4"/>
        </w:numPr>
        <w:tabs>
          <w:tab w:val="left" w:pos="476"/>
        </w:tabs>
        <w:spacing w:before="12"/>
        <w:ind w:hanging="364"/>
        <w:rPr>
          <w:sz w:val="28"/>
        </w:rPr>
      </w:pPr>
      <w:r>
        <w:rPr>
          <w:sz w:val="28"/>
        </w:rPr>
        <w:t>возраст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лет;</w:t>
      </w:r>
    </w:p>
    <w:p w:rsidR="00271096" w:rsidRDefault="00E0257F">
      <w:pPr>
        <w:pStyle w:val="a4"/>
        <w:numPr>
          <w:ilvl w:val="0"/>
          <w:numId w:val="4"/>
        </w:numPr>
        <w:tabs>
          <w:tab w:val="left" w:pos="476"/>
        </w:tabs>
        <w:spacing w:before="52"/>
        <w:ind w:hanging="364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271096" w:rsidRDefault="00E0257F">
      <w:pPr>
        <w:pStyle w:val="a4"/>
        <w:numPr>
          <w:ilvl w:val="1"/>
          <w:numId w:val="7"/>
        </w:numPr>
        <w:tabs>
          <w:tab w:val="left" w:pos="1762"/>
        </w:tabs>
        <w:spacing w:before="50" w:line="268" w:lineRule="auto"/>
        <w:ind w:right="355" w:firstLine="708"/>
        <w:jc w:val="both"/>
        <w:rPr>
          <w:sz w:val="28"/>
        </w:rPr>
      </w:pPr>
      <w:r>
        <w:rPr>
          <w:sz w:val="28"/>
        </w:rPr>
        <w:t>Родителям (закон</w:t>
      </w:r>
      <w:r>
        <w:rPr>
          <w:sz w:val="28"/>
        </w:rPr>
        <w:t>ным представителям), стоящим на льготной 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подтверждать наличие срочной льготы справкой с места работы, о</w:t>
      </w:r>
      <w:r>
        <w:rPr>
          <w:spacing w:val="1"/>
          <w:sz w:val="28"/>
        </w:rPr>
        <w:t xml:space="preserve"> </w:t>
      </w:r>
      <w:r>
        <w:rPr>
          <w:sz w:val="28"/>
        </w:rPr>
        <w:t>чем в электронной базе данных 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образования 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отметка. Период действия справки составляет 3 месяца, поэтому, если ребенку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 предоставлено место в МДОО в течение указанного времени, справку 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следует принести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повторно.</w:t>
      </w:r>
    </w:p>
    <w:p w:rsidR="00271096" w:rsidRDefault="00E0257F">
      <w:pPr>
        <w:pStyle w:val="a3"/>
        <w:spacing w:before="8" w:line="268" w:lineRule="auto"/>
        <w:ind w:right="356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представили</w:t>
      </w:r>
      <w:r>
        <w:rPr>
          <w:spacing w:val="1"/>
        </w:rPr>
        <w:t xml:space="preserve"> </w:t>
      </w:r>
      <w:r>
        <w:t>документы, подтверждающие наличие льготы на предоставление ребенку места в</w:t>
      </w:r>
      <w:r>
        <w:rPr>
          <w:spacing w:val="1"/>
        </w:rPr>
        <w:t xml:space="preserve"> </w:t>
      </w:r>
      <w:r>
        <w:t>МДОО,</w:t>
      </w:r>
      <w:r>
        <w:rPr>
          <w:spacing w:val="-2"/>
        </w:rPr>
        <w:t xml:space="preserve"> </w:t>
      </w:r>
      <w:r>
        <w:t>заявление рассматривается</w:t>
      </w:r>
      <w:r>
        <w:rPr>
          <w:spacing w:val="-3"/>
        </w:rPr>
        <w:t xml:space="preserve"> </w:t>
      </w:r>
      <w:r>
        <w:t>на общих</w:t>
      </w:r>
      <w:r>
        <w:rPr>
          <w:spacing w:val="-4"/>
        </w:rPr>
        <w:t xml:space="preserve"> </w:t>
      </w:r>
      <w:r>
        <w:t>основаниях.</w:t>
      </w:r>
    </w:p>
    <w:p w:rsidR="00271096" w:rsidRDefault="00E0257F">
      <w:pPr>
        <w:pStyle w:val="a4"/>
        <w:numPr>
          <w:ilvl w:val="1"/>
          <w:numId w:val="7"/>
        </w:numPr>
        <w:tabs>
          <w:tab w:val="left" w:pos="1762"/>
        </w:tabs>
        <w:spacing w:before="11" w:line="268" w:lineRule="auto"/>
        <w:ind w:right="350" w:firstLine="7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сменившие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в случае переезда из другого района или города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Ростовски</w:t>
      </w:r>
      <w:r>
        <w:rPr>
          <w:sz w:val="28"/>
        </w:rPr>
        <w:t>й 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встают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очередь </w:t>
      </w:r>
      <w:r>
        <w:rPr>
          <w:sz w:val="28"/>
          <w:u w:val="single"/>
        </w:rPr>
        <w:t>заново.</w:t>
      </w:r>
    </w:p>
    <w:p w:rsidR="00271096" w:rsidRDefault="00E0257F">
      <w:pPr>
        <w:pStyle w:val="a4"/>
        <w:numPr>
          <w:ilvl w:val="1"/>
          <w:numId w:val="7"/>
        </w:numPr>
        <w:tabs>
          <w:tab w:val="left" w:pos="1762"/>
        </w:tabs>
        <w:spacing w:before="13" w:line="268" w:lineRule="auto"/>
        <w:ind w:right="35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с 1 января 2014 года дата регистрации не меняется при наличии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"аннулирована" или "архив" (если ребенок не получал услугу по дошкольному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области).</w:t>
      </w:r>
    </w:p>
    <w:p w:rsidR="00271096" w:rsidRDefault="00271096">
      <w:pPr>
        <w:pStyle w:val="a3"/>
        <w:ind w:left="0"/>
        <w:jc w:val="left"/>
        <w:rPr>
          <w:sz w:val="34"/>
        </w:rPr>
      </w:pPr>
    </w:p>
    <w:p w:rsidR="00271096" w:rsidRDefault="00E0257F">
      <w:pPr>
        <w:pStyle w:val="Heading1"/>
        <w:numPr>
          <w:ilvl w:val="0"/>
          <w:numId w:val="9"/>
        </w:numPr>
        <w:tabs>
          <w:tab w:val="left" w:pos="3376"/>
        </w:tabs>
        <w:ind w:left="3375" w:hanging="361"/>
        <w:jc w:val="left"/>
      </w:pPr>
      <w:r>
        <w:t>ПОРЯДОК</w:t>
      </w:r>
      <w:r>
        <w:rPr>
          <w:spacing w:val="-4"/>
        </w:rPr>
        <w:t xml:space="preserve"> </w:t>
      </w:r>
      <w:r>
        <w:t>КОМПЛЕКТОВАНИЯ</w:t>
      </w:r>
    </w:p>
    <w:p w:rsidR="00271096" w:rsidRDefault="00271096">
      <w:pPr>
        <w:pStyle w:val="a3"/>
        <w:spacing w:before="11"/>
        <w:ind w:left="0"/>
        <w:jc w:val="left"/>
        <w:rPr>
          <w:b/>
          <w:sz w:val="31"/>
        </w:rPr>
      </w:pPr>
    </w:p>
    <w:p w:rsidR="00271096" w:rsidRDefault="00E0257F">
      <w:pPr>
        <w:pStyle w:val="a4"/>
        <w:numPr>
          <w:ilvl w:val="1"/>
          <w:numId w:val="3"/>
        </w:numPr>
        <w:tabs>
          <w:tab w:val="left" w:pos="1620"/>
        </w:tabs>
        <w:spacing w:line="268" w:lineRule="auto"/>
        <w:ind w:right="349" w:firstLine="56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271096" w:rsidRDefault="00E0257F">
      <w:pPr>
        <w:pStyle w:val="a4"/>
        <w:numPr>
          <w:ilvl w:val="1"/>
          <w:numId w:val="3"/>
        </w:numPr>
        <w:tabs>
          <w:tab w:val="left" w:pos="1649"/>
        </w:tabs>
        <w:spacing w:before="12" w:line="268" w:lineRule="auto"/>
        <w:ind w:right="353" w:firstLine="566"/>
        <w:jc w:val="both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МДОО Ростовского муниципального района (далее – комиссия) с 10 по 15 мая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 для</w:t>
      </w:r>
      <w:r>
        <w:rPr>
          <w:spacing w:val="-1"/>
          <w:sz w:val="28"/>
        </w:rPr>
        <w:t xml:space="preserve"> </w:t>
      </w:r>
      <w:r>
        <w:rPr>
          <w:sz w:val="28"/>
        </w:rPr>
        <w:t>ее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271096" w:rsidRDefault="00E0257F">
      <w:pPr>
        <w:pStyle w:val="a4"/>
        <w:numPr>
          <w:ilvl w:val="1"/>
          <w:numId w:val="3"/>
        </w:numPr>
        <w:tabs>
          <w:tab w:val="left" w:pos="1652"/>
        </w:tabs>
        <w:spacing w:before="10" w:line="268" w:lineRule="auto"/>
        <w:ind w:right="351" w:firstLine="566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 Специалист с помощью электронной базы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списки детей, которые будут направлены в дошкольные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приори</w:t>
      </w:r>
      <w:r>
        <w:rPr>
          <w:sz w:val="28"/>
        </w:rPr>
        <w:t>тетом льгот (подтвержденных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в определенный срок), даты регистрации обращения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учреждения.</w:t>
      </w:r>
    </w:p>
    <w:p w:rsidR="00271096" w:rsidRDefault="00271096">
      <w:pPr>
        <w:spacing w:line="268" w:lineRule="auto"/>
        <w:jc w:val="both"/>
        <w:rPr>
          <w:sz w:val="28"/>
        </w:rPr>
        <w:sectPr w:rsidR="00271096">
          <w:pgSz w:w="11910" w:h="16840"/>
          <w:pgMar w:top="460" w:right="540" w:bottom="280" w:left="660" w:header="720" w:footer="720" w:gutter="0"/>
          <w:cols w:space="720"/>
        </w:sectPr>
      </w:pPr>
    </w:p>
    <w:p w:rsidR="00271096" w:rsidRDefault="00E0257F">
      <w:pPr>
        <w:pStyle w:val="a3"/>
        <w:spacing w:before="78" w:line="268" w:lineRule="auto"/>
        <w:ind w:right="352" w:firstLine="566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</w:t>
      </w:r>
      <w:r>
        <w:t>ередь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 дошкольных учреждениях места в соответствующей возрастной группе.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обязаны</w:t>
      </w:r>
      <w:r>
        <w:rPr>
          <w:spacing w:val="-67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 базу. В противном случае при формиров</w:t>
      </w:r>
      <w:r>
        <w:t>ании списков детей ребенку</w:t>
      </w:r>
      <w:r>
        <w:rPr>
          <w:spacing w:val="-6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прежнему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жительства.</w:t>
      </w:r>
    </w:p>
    <w:p w:rsidR="00271096" w:rsidRDefault="00E0257F">
      <w:pPr>
        <w:pStyle w:val="a4"/>
        <w:numPr>
          <w:ilvl w:val="1"/>
          <w:numId w:val="3"/>
        </w:numPr>
        <w:tabs>
          <w:tab w:val="left" w:pos="1685"/>
        </w:tabs>
        <w:spacing w:before="5" w:line="268" w:lineRule="auto"/>
        <w:ind w:right="357" w:firstLine="566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комиссии.</w:t>
      </w:r>
    </w:p>
    <w:p w:rsidR="00271096" w:rsidRDefault="00E0257F">
      <w:pPr>
        <w:pStyle w:val="a4"/>
        <w:numPr>
          <w:ilvl w:val="1"/>
          <w:numId w:val="3"/>
        </w:numPr>
        <w:tabs>
          <w:tab w:val="left" w:pos="1539"/>
        </w:tabs>
        <w:spacing w:before="10" w:line="268" w:lineRule="auto"/>
        <w:ind w:right="357" w:firstLine="566"/>
        <w:jc w:val="both"/>
        <w:rPr>
          <w:sz w:val="28"/>
        </w:rPr>
      </w:pPr>
      <w:r>
        <w:rPr>
          <w:sz w:val="28"/>
        </w:rPr>
        <w:t>В случае неявки родителей (законных представителей) в течение 30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по каждому ребенку 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комиссия 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271096" w:rsidRDefault="00E0257F">
      <w:pPr>
        <w:pStyle w:val="a4"/>
        <w:numPr>
          <w:ilvl w:val="1"/>
          <w:numId w:val="3"/>
        </w:numPr>
        <w:tabs>
          <w:tab w:val="left" w:pos="1594"/>
        </w:tabs>
        <w:spacing w:before="10" w:line="268" w:lineRule="auto"/>
        <w:ind w:right="353" w:firstLine="566"/>
        <w:jc w:val="both"/>
        <w:rPr>
          <w:sz w:val="28"/>
        </w:rPr>
      </w:pPr>
      <w:r>
        <w:rPr>
          <w:sz w:val="28"/>
        </w:rPr>
        <w:t>Заведующие МДОО должны принимать детей, стоящих на очереди 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спискам,</w:t>
      </w:r>
      <w:r>
        <w:rPr>
          <w:spacing w:val="1"/>
          <w:sz w:val="28"/>
        </w:rPr>
        <w:t xml:space="preserve"> </w:t>
      </w:r>
      <w:r>
        <w:rPr>
          <w:sz w:val="28"/>
        </w:rPr>
        <w:t>скомплектованным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АИСДОУ.</w:t>
      </w:r>
    </w:p>
    <w:p w:rsidR="00271096" w:rsidRDefault="00E0257F">
      <w:pPr>
        <w:pStyle w:val="a4"/>
        <w:numPr>
          <w:ilvl w:val="1"/>
          <w:numId w:val="3"/>
        </w:numPr>
        <w:tabs>
          <w:tab w:val="left" w:pos="983"/>
        </w:tabs>
        <w:spacing w:before="12" w:line="268" w:lineRule="auto"/>
        <w:ind w:right="113" w:firstLine="0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на обмен местами в МДОО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равн</w:t>
      </w:r>
      <w:r>
        <w:rPr>
          <w:sz w:val="28"/>
        </w:rPr>
        <w:t>овозрастных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заведующего МДОО или путем постановки на электронную очередь 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с 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датой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регистрации.</w:t>
      </w:r>
    </w:p>
    <w:p w:rsidR="00271096" w:rsidRDefault="00E0257F">
      <w:pPr>
        <w:pStyle w:val="a4"/>
        <w:numPr>
          <w:ilvl w:val="1"/>
          <w:numId w:val="3"/>
        </w:numPr>
        <w:tabs>
          <w:tab w:val="left" w:pos="1611"/>
        </w:tabs>
        <w:spacing w:before="10" w:line="266" w:lineRule="auto"/>
        <w:ind w:right="35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доукомплектование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</w:t>
      </w:r>
      <w:r>
        <w:rPr>
          <w:sz w:val="28"/>
        </w:rPr>
        <w:t>чае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льгот,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законодательством РФ.</w:t>
      </w:r>
    </w:p>
    <w:p w:rsidR="00271096" w:rsidRDefault="00271096">
      <w:pPr>
        <w:pStyle w:val="a3"/>
        <w:spacing w:before="6"/>
        <w:ind w:left="0"/>
        <w:jc w:val="left"/>
        <w:rPr>
          <w:sz w:val="35"/>
        </w:rPr>
      </w:pPr>
    </w:p>
    <w:p w:rsidR="00271096" w:rsidRDefault="00E0257F">
      <w:pPr>
        <w:pStyle w:val="Heading1"/>
        <w:numPr>
          <w:ilvl w:val="0"/>
          <w:numId w:val="9"/>
        </w:numPr>
        <w:tabs>
          <w:tab w:val="left" w:pos="3296"/>
          <w:tab w:val="left" w:pos="3297"/>
        </w:tabs>
        <w:ind w:left="3296" w:hanging="722"/>
        <w:jc w:val="left"/>
      </w:pPr>
      <w:r>
        <w:t>ПОРЯДОК</w:t>
      </w:r>
      <w:r>
        <w:rPr>
          <w:spacing w:val="-1"/>
        </w:rPr>
        <w:t xml:space="preserve"> </w:t>
      </w:r>
      <w:r>
        <w:t>ПРИЕМА</w:t>
      </w:r>
      <w:r>
        <w:rPr>
          <w:spacing w:val="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ОБУЧЕНИЕ </w:t>
      </w:r>
      <w:proofErr w:type="gramStart"/>
      <w:r>
        <w:t>ПО</w:t>
      </w:r>
      <w:proofErr w:type="gramEnd"/>
    </w:p>
    <w:p w:rsidR="00271096" w:rsidRDefault="00E0257F">
      <w:pPr>
        <w:tabs>
          <w:tab w:val="left" w:pos="4403"/>
        </w:tabs>
        <w:spacing w:before="26" w:line="271" w:lineRule="auto"/>
        <w:ind w:left="1766" w:right="1149" w:firstLine="74"/>
        <w:jc w:val="center"/>
        <w:rPr>
          <w:b/>
          <w:sz w:val="28"/>
        </w:rPr>
      </w:pPr>
      <w:r>
        <w:rPr>
          <w:b/>
          <w:sz w:val="28"/>
        </w:rPr>
        <w:t>ОБРАЗОВАТЕЛЬНЫМ ПРОГРАММАМ 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z w:val="28"/>
        </w:rPr>
        <w:tab/>
        <w:t>МУНИЦИПАЛЬНЫЕ ДОШКОЛЬНЫЕ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271096" w:rsidRDefault="00271096">
      <w:pPr>
        <w:pStyle w:val="a3"/>
        <w:spacing w:before="9"/>
        <w:ind w:left="0"/>
        <w:jc w:val="left"/>
        <w:rPr>
          <w:b/>
          <w:sz w:val="29"/>
        </w:rPr>
      </w:pPr>
    </w:p>
    <w:p w:rsidR="00271096" w:rsidRDefault="00E0257F">
      <w:pPr>
        <w:pStyle w:val="a4"/>
        <w:numPr>
          <w:ilvl w:val="1"/>
          <w:numId w:val="2"/>
        </w:numPr>
        <w:tabs>
          <w:tab w:val="left" w:pos="1007"/>
        </w:tabs>
        <w:spacing w:line="268" w:lineRule="auto"/>
        <w:ind w:right="350" w:firstLine="0"/>
        <w:jc w:val="both"/>
        <w:rPr>
          <w:sz w:val="28"/>
        </w:rPr>
      </w:pPr>
      <w:r>
        <w:rPr>
          <w:sz w:val="28"/>
        </w:rPr>
        <w:t xml:space="preserve">Прием граждан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РФ от 8 апреля 2014 г. N 293 и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899"/>
        </w:tabs>
        <w:spacing w:before="9" w:line="268" w:lineRule="auto"/>
        <w:ind w:right="350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</w:t>
      </w:r>
      <w:r>
        <w:rPr>
          <w:sz w:val="28"/>
        </w:rPr>
        <w:t>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законодательством</w:t>
        </w:r>
      </w:hyperlink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271096" w:rsidRDefault="00271096">
      <w:pPr>
        <w:spacing w:line="268" w:lineRule="auto"/>
        <w:jc w:val="both"/>
        <w:rPr>
          <w:sz w:val="28"/>
        </w:rPr>
        <w:sectPr w:rsidR="00271096">
          <w:pgSz w:w="11910" w:h="16840"/>
          <w:pgMar w:top="460" w:right="540" w:bottom="280" w:left="660" w:header="720" w:footer="720" w:gutter="0"/>
          <w:cols w:space="720"/>
        </w:sectPr>
      </w:pPr>
    </w:p>
    <w:p w:rsidR="00271096" w:rsidRDefault="00E0257F">
      <w:pPr>
        <w:pStyle w:val="a4"/>
        <w:numPr>
          <w:ilvl w:val="1"/>
          <w:numId w:val="2"/>
        </w:numPr>
        <w:tabs>
          <w:tab w:val="left" w:pos="1043"/>
        </w:tabs>
        <w:spacing w:before="78" w:line="268" w:lineRule="auto"/>
        <w:ind w:right="350" w:firstLine="0"/>
        <w:jc w:val="both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получение дошкольного образования и проживающих на территории,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закреплена указанная образовательная организация (далее - закрепленная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территория).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043"/>
          <w:tab w:val="left" w:pos="3843"/>
          <w:tab w:val="left" w:pos="6685"/>
          <w:tab w:val="left" w:pos="8999"/>
        </w:tabs>
        <w:spacing w:line="268" w:lineRule="auto"/>
        <w:ind w:right="348" w:firstLine="0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организации</w:t>
      </w:r>
      <w:r>
        <w:rPr>
          <w:sz w:val="28"/>
        </w:rPr>
        <w:tab/>
        <w:t>размещают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21"/>
          <w:sz w:val="28"/>
        </w:rPr>
        <w:t xml:space="preserve"> </w:t>
      </w:r>
      <w:r>
        <w:rPr>
          <w:sz w:val="28"/>
        </w:rPr>
        <w:t>акт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2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района, издаваемый не позднее 1 апреля текуще</w:t>
      </w:r>
      <w:r>
        <w:rPr>
          <w:sz w:val="28"/>
        </w:rPr>
        <w:t>го года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акт о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закрепленной территории).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890"/>
        </w:tabs>
        <w:spacing w:before="4" w:line="268" w:lineRule="auto"/>
        <w:ind w:right="357" w:hanging="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 причине 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890"/>
        </w:tabs>
        <w:spacing w:before="13" w:line="268" w:lineRule="auto"/>
        <w:ind w:right="355" w:hanging="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 при наличии свободных мест, комплектование организаций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1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по 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ежегодно.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890"/>
        </w:tabs>
        <w:spacing w:before="11" w:line="268" w:lineRule="auto"/>
        <w:ind w:right="349" w:hanging="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АИСДОУ,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МДОО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МДОО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30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890"/>
        </w:tabs>
        <w:spacing w:before="9" w:line="268" w:lineRule="auto"/>
        <w:ind w:right="350" w:hanging="10"/>
        <w:jc w:val="both"/>
        <w:rPr>
          <w:sz w:val="28"/>
        </w:rPr>
      </w:pPr>
      <w:r>
        <w:rPr>
          <w:sz w:val="28"/>
        </w:rPr>
        <w:t>В случае неявки родителей (законных представ</w:t>
      </w:r>
      <w:r>
        <w:rPr>
          <w:sz w:val="28"/>
        </w:rPr>
        <w:t>ителей) в указанные сроки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 в МДОО без уважительной причины, руководители МДОО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890"/>
        </w:tabs>
        <w:spacing w:before="10" w:line="268" w:lineRule="auto"/>
        <w:ind w:right="349" w:hanging="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заявлению родителя (законного представителя) ребенка (приложение №1)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</w:t>
      </w:r>
      <w:r>
        <w:rPr>
          <w:sz w:val="28"/>
        </w:rPr>
        <w:t>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 следующие сведения: а) фамилия, имя, отчество (последнее -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  <w:proofErr w:type="gramEnd"/>
    </w:p>
    <w:p w:rsidR="00271096" w:rsidRDefault="00E0257F">
      <w:pPr>
        <w:pStyle w:val="a3"/>
        <w:spacing w:before="5"/>
        <w:ind w:left="466"/>
      </w:pPr>
      <w:r>
        <w:t>б)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ребенка;</w:t>
      </w:r>
    </w:p>
    <w:p w:rsidR="00271096" w:rsidRDefault="00E0257F">
      <w:pPr>
        <w:pStyle w:val="a3"/>
        <w:spacing w:before="53" w:line="268" w:lineRule="auto"/>
        <w:ind w:right="354" w:hanging="10"/>
      </w:pPr>
      <w:proofErr w:type="gramStart"/>
      <w:r>
        <w:t>в)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  <w:proofErr w:type="gramEnd"/>
    </w:p>
    <w:p w:rsidR="00271096" w:rsidRDefault="00E0257F">
      <w:pPr>
        <w:pStyle w:val="a3"/>
        <w:tabs>
          <w:tab w:val="left" w:pos="2481"/>
          <w:tab w:val="left" w:pos="3922"/>
        </w:tabs>
        <w:spacing w:before="11" w:line="268" w:lineRule="auto"/>
        <w:ind w:right="508" w:hanging="10"/>
      </w:pPr>
      <w:r>
        <w:t xml:space="preserve">г)    </w:t>
      </w:r>
      <w:r>
        <w:rPr>
          <w:spacing w:val="16"/>
        </w:rPr>
        <w:t xml:space="preserve"> </w:t>
      </w:r>
      <w:r>
        <w:t>адрес</w:t>
      </w:r>
      <w:r>
        <w:tab/>
        <w:t>места</w:t>
      </w:r>
      <w:r>
        <w:tab/>
        <w:t>жительства 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представителей);</w:t>
      </w:r>
    </w:p>
    <w:p w:rsidR="00271096" w:rsidRDefault="00E0257F">
      <w:pPr>
        <w:pStyle w:val="a3"/>
        <w:spacing w:before="13" w:line="268" w:lineRule="auto"/>
        <w:ind w:right="355" w:hanging="1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 стенде и на официальном сайте образовательной организации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271096" w:rsidRDefault="00271096">
      <w:pPr>
        <w:spacing w:line="268" w:lineRule="auto"/>
        <w:sectPr w:rsidR="00271096">
          <w:pgSz w:w="11910" w:h="16840"/>
          <w:pgMar w:top="460" w:right="540" w:bottom="280" w:left="660" w:header="720" w:footer="720" w:gutter="0"/>
          <w:cols w:space="720"/>
        </w:sectPr>
      </w:pPr>
    </w:p>
    <w:p w:rsidR="00271096" w:rsidRDefault="00E0257F">
      <w:pPr>
        <w:pStyle w:val="a4"/>
        <w:numPr>
          <w:ilvl w:val="1"/>
          <w:numId w:val="2"/>
        </w:numPr>
        <w:tabs>
          <w:tab w:val="left" w:pos="1029"/>
        </w:tabs>
        <w:spacing w:before="78" w:line="268" w:lineRule="auto"/>
        <w:ind w:right="346" w:hanging="10"/>
        <w:jc w:val="both"/>
        <w:rPr>
          <w:sz w:val="28"/>
        </w:rPr>
      </w:pPr>
      <w:r>
        <w:rPr>
          <w:sz w:val="28"/>
        </w:rPr>
        <w:lastRenderedPageBreak/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в форме электронного документа с использование</w:t>
      </w:r>
      <w:r>
        <w:rPr>
          <w:sz w:val="28"/>
        </w:rPr>
        <w:t>м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сетей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029"/>
        </w:tabs>
        <w:spacing w:before="212" w:line="268" w:lineRule="auto"/>
        <w:ind w:right="351" w:hanging="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на основании медицинского заключения. Медосмотр 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пройти в срок до 1 августа текущего года или до момента открытия новой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доукомплектования.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 представитель) обязан поставить в известн</w:t>
      </w:r>
      <w:r>
        <w:rPr>
          <w:sz w:val="28"/>
        </w:rPr>
        <w:t>ость руководителя МДОО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предоставить справку</w:t>
      </w:r>
      <w:proofErr w:type="gramEnd"/>
      <w:r>
        <w:rPr>
          <w:sz w:val="28"/>
        </w:rPr>
        <w:t xml:space="preserve"> от педиатра) в течение 5-ти рабочих дней после даты 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МДОО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очереди.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029"/>
        </w:tabs>
        <w:spacing w:before="204"/>
        <w:ind w:left="1028" w:hanging="56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организацию:</w:t>
      </w:r>
    </w:p>
    <w:p w:rsidR="00271096" w:rsidRDefault="00E0257F">
      <w:pPr>
        <w:pStyle w:val="a3"/>
        <w:spacing w:before="251" w:line="268" w:lineRule="auto"/>
        <w:ind w:right="350" w:hanging="10"/>
      </w:pPr>
      <w:proofErr w:type="gramStart"/>
      <w:r>
        <w:t>а)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документ, подтверждающий родство заявителя (или законность представления</w:t>
      </w:r>
      <w:r>
        <w:rPr>
          <w:spacing w:val="1"/>
        </w:rPr>
        <w:t xml:space="preserve"> </w:t>
      </w:r>
      <w:r>
        <w:t>прав ребенка), свидетельство о регистрации ребенка по месту жительства или 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 месту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пребывания;</w:t>
      </w:r>
      <w:proofErr w:type="gramEnd"/>
    </w:p>
    <w:p w:rsidR="00271096" w:rsidRDefault="00E0257F">
      <w:pPr>
        <w:pStyle w:val="a3"/>
        <w:spacing w:before="155" w:line="268" w:lineRule="auto"/>
        <w:ind w:right="358" w:hanging="10"/>
      </w:pPr>
      <w:r>
        <w:t>б) родители (законные представители) детей, не проживающих на 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дополнительно предъявляют</w:t>
      </w:r>
      <w:r>
        <w:rPr>
          <w:spacing w:val="-2"/>
        </w:rPr>
        <w:t xml:space="preserve"> </w:t>
      </w:r>
      <w:r>
        <w:t>свидетельство о</w:t>
      </w:r>
      <w:r>
        <w:rPr>
          <w:spacing w:val="-4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ребенка.</w:t>
      </w:r>
    </w:p>
    <w:p w:rsidR="00271096" w:rsidRDefault="00E0257F">
      <w:pPr>
        <w:pStyle w:val="a3"/>
        <w:spacing w:before="157" w:line="268" w:lineRule="auto"/>
        <w:ind w:right="355" w:hanging="10"/>
      </w:pPr>
      <w:r>
        <w:t>в)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</w:t>
      </w:r>
      <w:r>
        <w:t>ностранными</w:t>
      </w:r>
      <w:r>
        <w:rPr>
          <w:spacing w:val="1"/>
        </w:rPr>
        <w:t xml:space="preserve"> </w:t>
      </w:r>
      <w:r>
        <w:t>гражданами или лицами без гражданства, дополнительно предъявляют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Иностранны</w:t>
      </w:r>
      <w:r>
        <w:t>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переводом на</w:t>
      </w:r>
      <w:r>
        <w:rPr>
          <w:spacing w:val="-3"/>
        </w:rPr>
        <w:t xml:space="preserve"> </w:t>
      </w:r>
      <w:r>
        <w:t>русский язык.</w:t>
      </w:r>
    </w:p>
    <w:p w:rsidR="00271096" w:rsidRDefault="00E0257F">
      <w:pPr>
        <w:pStyle w:val="a3"/>
        <w:spacing w:before="157" w:line="268" w:lineRule="auto"/>
        <w:ind w:right="355" w:hanging="10"/>
      </w:pPr>
      <w:r>
        <w:t xml:space="preserve">г)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адаптированной образовательной программе дошкольного образования только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67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1"/>
        </w:rPr>
        <w:t xml:space="preserve"> </w:t>
      </w:r>
      <w:r>
        <w:t>комиссии.</w:t>
      </w:r>
    </w:p>
    <w:p w:rsidR="00271096" w:rsidRDefault="00E0257F">
      <w:pPr>
        <w:pStyle w:val="a3"/>
        <w:spacing w:before="156" w:line="268" w:lineRule="auto"/>
        <w:ind w:right="358" w:firstLine="566"/>
      </w:pPr>
      <w:r>
        <w:t>Копии предъявляемых при приеме документов хранятся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 время обучения</w:t>
      </w:r>
      <w:r>
        <w:rPr>
          <w:spacing w:val="-3"/>
        </w:rPr>
        <w:t xml:space="preserve"> </w:t>
      </w:r>
      <w:r>
        <w:t>ребенка.</w:t>
      </w:r>
    </w:p>
    <w:p w:rsidR="00271096" w:rsidRDefault="00271096">
      <w:pPr>
        <w:spacing w:line="268" w:lineRule="auto"/>
        <w:sectPr w:rsidR="00271096">
          <w:pgSz w:w="11910" w:h="16840"/>
          <w:pgMar w:top="460" w:right="540" w:bottom="280" w:left="660" w:header="720" w:footer="720" w:gutter="0"/>
          <w:cols w:space="720"/>
        </w:sectPr>
      </w:pPr>
    </w:p>
    <w:p w:rsidR="00271096" w:rsidRDefault="00E0257F">
      <w:pPr>
        <w:pStyle w:val="a3"/>
        <w:spacing w:before="78" w:line="268" w:lineRule="auto"/>
        <w:ind w:right="356" w:firstLine="566"/>
      </w:pPr>
      <w:r>
        <w:lastRenderedPageBreak/>
        <w:t>Требование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образовательные организации в части, не урегулированной законодательством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-2"/>
        </w:rPr>
        <w:t xml:space="preserve"> </w:t>
      </w:r>
      <w:r>
        <w:t>не допускается.</w:t>
      </w:r>
    </w:p>
    <w:p w:rsidR="00271096" w:rsidRDefault="00271096">
      <w:pPr>
        <w:pStyle w:val="a3"/>
        <w:spacing w:before="1"/>
        <w:ind w:left="0"/>
        <w:jc w:val="left"/>
        <w:rPr>
          <w:sz w:val="33"/>
        </w:rPr>
      </w:pPr>
    </w:p>
    <w:p w:rsidR="00271096" w:rsidRDefault="00E0257F">
      <w:pPr>
        <w:pStyle w:val="a4"/>
        <w:numPr>
          <w:ilvl w:val="1"/>
          <w:numId w:val="2"/>
        </w:numPr>
        <w:tabs>
          <w:tab w:val="left" w:pos="1683"/>
        </w:tabs>
        <w:spacing w:line="268" w:lineRule="auto"/>
        <w:ind w:right="349" w:firstLine="566"/>
        <w:jc w:val="both"/>
        <w:rPr>
          <w:sz w:val="28"/>
        </w:rPr>
      </w:pPr>
      <w:r>
        <w:rPr>
          <w:sz w:val="28"/>
        </w:rPr>
        <w:t>Образовательная организация обязана ознакомить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со своим уставом, лицензией на осуществление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права и обязанности воспитанников. Копии указанных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 образовательной организации и на официальн</w:t>
      </w:r>
      <w:r>
        <w:rPr>
          <w:sz w:val="28"/>
        </w:rPr>
        <w:t>ом сайте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ребенка, в том числе через информационные системы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</w:t>
      </w:r>
      <w:r>
        <w:rPr>
          <w:sz w:val="28"/>
        </w:rPr>
        <w:t>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271096" w:rsidRDefault="00E0257F">
      <w:pPr>
        <w:pStyle w:val="a3"/>
        <w:spacing w:before="3" w:line="268" w:lineRule="auto"/>
        <w:ind w:right="357" w:firstLine="566"/>
      </w:pPr>
      <w:r>
        <w:t>Подписью родителей (законных представителей) ребенка фиксируется также</w:t>
      </w:r>
      <w:r>
        <w:rPr>
          <w:spacing w:val="-67"/>
        </w:rPr>
        <w:t xml:space="preserve"> </w:t>
      </w:r>
      <w:r>
        <w:t>согласие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обработку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персональных</w:t>
      </w:r>
      <w:r>
        <w:rPr>
          <w:spacing w:val="9"/>
        </w:rPr>
        <w:t xml:space="preserve"> </w:t>
      </w:r>
      <w:r>
        <w:t>данных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персональных</w:t>
      </w:r>
      <w:r>
        <w:rPr>
          <w:spacing w:val="12"/>
        </w:rPr>
        <w:t xml:space="preserve"> </w:t>
      </w:r>
      <w:r>
        <w:t>данных</w:t>
      </w:r>
      <w:r>
        <w:rPr>
          <w:spacing w:val="11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678"/>
        </w:tabs>
        <w:spacing w:before="10" w:line="268" w:lineRule="auto"/>
        <w:ind w:right="353" w:firstLine="566"/>
        <w:jc w:val="both"/>
        <w:rPr>
          <w:sz w:val="28"/>
        </w:rPr>
      </w:pPr>
      <w:r>
        <w:rPr>
          <w:sz w:val="28"/>
        </w:rPr>
        <w:t>Родители (законные представители) ребенка могут направить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приеме в образовательную организацию почтовым сообщением с 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"Единый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(функций)" в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271096" w:rsidRDefault="00E0257F">
      <w:pPr>
        <w:pStyle w:val="a3"/>
        <w:spacing w:before="8" w:line="268" w:lineRule="auto"/>
        <w:ind w:right="352" w:firstLine="566"/>
      </w:pPr>
      <w:r>
        <w:t>Оригинал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4.6.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-67"/>
        </w:rPr>
        <w:t xml:space="preserve"> </w:t>
      </w:r>
      <w:r>
        <w:t>образовательной ор</w:t>
      </w:r>
      <w:r>
        <w:t>ганизации или уполномоченному им должностному лицу в</w:t>
      </w:r>
      <w:r>
        <w:rPr>
          <w:spacing w:val="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717"/>
        </w:tabs>
        <w:spacing w:before="9" w:line="268" w:lineRule="auto"/>
        <w:ind w:right="348" w:firstLine="566"/>
        <w:jc w:val="both"/>
        <w:rPr>
          <w:sz w:val="28"/>
        </w:rPr>
      </w:pPr>
      <w:r>
        <w:rPr>
          <w:sz w:val="28"/>
        </w:rPr>
        <w:t>Заявление о приеме в образовательную организацию и прилагаемые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им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25"/>
          <w:sz w:val="28"/>
        </w:rPr>
        <w:t xml:space="preserve"> </w:t>
      </w:r>
      <w:r>
        <w:rPr>
          <w:sz w:val="28"/>
        </w:rPr>
        <w:t>лицом,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№2).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детей выдается расписка в получении документов, содержащая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64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65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64"/>
          <w:sz w:val="28"/>
        </w:rPr>
        <w:t xml:space="preserve"> </w:t>
      </w:r>
      <w:r>
        <w:rPr>
          <w:sz w:val="28"/>
        </w:rPr>
        <w:t>Расписка</w:t>
      </w:r>
    </w:p>
    <w:p w:rsidR="00271096" w:rsidRDefault="00271096">
      <w:pPr>
        <w:spacing w:line="268" w:lineRule="auto"/>
        <w:jc w:val="both"/>
        <w:rPr>
          <w:sz w:val="28"/>
        </w:rPr>
        <w:sectPr w:rsidR="00271096">
          <w:pgSz w:w="11910" w:h="16840"/>
          <w:pgMar w:top="460" w:right="540" w:bottom="280" w:left="660" w:header="720" w:footer="720" w:gutter="0"/>
          <w:cols w:space="720"/>
        </w:sectPr>
      </w:pPr>
    </w:p>
    <w:p w:rsidR="00271096" w:rsidRDefault="00E0257F">
      <w:pPr>
        <w:pStyle w:val="a3"/>
        <w:spacing w:before="78" w:line="268" w:lineRule="auto"/>
        <w:ind w:right="351"/>
      </w:pPr>
      <w:r>
        <w:lastRenderedPageBreak/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печатью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777"/>
        </w:tabs>
        <w:spacing w:before="13" w:line="268" w:lineRule="auto"/>
        <w:ind w:right="354" w:firstLine="566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приема документы в соответствии с пунктом 4.6.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остаются на учете детей, нуждающихся в предоставлении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 возрастной 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 года.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641"/>
        </w:tabs>
        <w:spacing w:before="7" w:line="268" w:lineRule="auto"/>
        <w:ind w:right="352" w:firstLine="477"/>
        <w:jc w:val="both"/>
        <w:rPr>
          <w:sz w:val="28"/>
        </w:rPr>
      </w:pPr>
      <w:r>
        <w:rPr>
          <w:sz w:val="28"/>
        </w:rPr>
        <w:t>После приема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4.6. настоящего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593"/>
        </w:tabs>
        <w:spacing w:before="9" w:line="268" w:lineRule="auto"/>
        <w:ind w:right="348" w:firstLine="4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 акт) в течение трех рабочих дней после заключения 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3-дневный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стенде образовательной организации и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</w:t>
      </w:r>
      <w:r>
        <w:rPr>
          <w:sz w:val="28"/>
        </w:rPr>
        <w:t>рнет.</w:t>
      </w:r>
    </w:p>
    <w:p w:rsidR="00271096" w:rsidRDefault="00E0257F">
      <w:pPr>
        <w:pStyle w:val="a3"/>
        <w:spacing w:before="9" w:line="268" w:lineRule="auto"/>
        <w:ind w:right="355" w:firstLine="708"/>
      </w:pP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АИСДОУ</w:t>
      </w:r>
      <w:r>
        <w:rPr>
          <w:spacing w:val="1"/>
        </w:rPr>
        <w:t xml:space="preserve"> </w:t>
      </w:r>
      <w:r>
        <w:t>образовательной организации ставится статус «зачислен» и он снимается с учета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635"/>
        </w:tabs>
        <w:spacing w:before="10" w:line="268" w:lineRule="auto"/>
        <w:ind w:right="355" w:firstLine="42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</w:t>
      </w:r>
      <w:r>
        <w:rPr>
          <w:sz w:val="28"/>
        </w:rPr>
        <w:t>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 хранятся</w:t>
      </w:r>
      <w:r>
        <w:rPr>
          <w:spacing w:val="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582"/>
        </w:tabs>
        <w:spacing w:before="14" w:line="268" w:lineRule="auto"/>
        <w:ind w:right="358" w:firstLine="427"/>
        <w:jc w:val="both"/>
        <w:rPr>
          <w:sz w:val="28"/>
        </w:rPr>
      </w:pPr>
      <w:r>
        <w:rPr>
          <w:sz w:val="28"/>
        </w:rPr>
        <w:t>Количественный состав сформированных групп на 1 сентября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по управлению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698"/>
        </w:tabs>
        <w:spacing w:before="11" w:line="268" w:lineRule="auto"/>
        <w:ind w:right="354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организации» (приложение №4). «Книга учета движения детей 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 о детях, посещающих МДОО, и родителях (законных представителях),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9"/>
          <w:sz w:val="28"/>
        </w:rPr>
        <w:t xml:space="preserve"> </w:t>
      </w:r>
      <w:r>
        <w:rPr>
          <w:sz w:val="28"/>
        </w:rPr>
        <w:t>движ</w:t>
      </w:r>
      <w:r>
        <w:rPr>
          <w:sz w:val="28"/>
        </w:rPr>
        <w:t>ения 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271096" w:rsidRDefault="00E0257F">
      <w:pPr>
        <w:pStyle w:val="a3"/>
        <w:spacing w:before="9" w:line="268" w:lineRule="auto"/>
        <w:ind w:right="348" w:firstLine="708"/>
      </w:pPr>
      <w:r>
        <w:t>Ежегодно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МДОО</w:t>
      </w:r>
      <w:r>
        <w:rPr>
          <w:spacing w:val="70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подвести итоги за прошедший год и зафиксировать их в «Книге учета 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выбывших</w:t>
      </w:r>
      <w:r>
        <w:rPr>
          <w:spacing w:val="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причинам)</w:t>
      </w:r>
      <w:r>
        <w:rPr>
          <w:spacing w:val="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Листы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271096" w:rsidRDefault="00E0257F">
      <w:pPr>
        <w:pStyle w:val="a3"/>
        <w:spacing w:line="268" w:lineRule="auto"/>
        <w:ind w:right="354"/>
      </w:pPr>
      <w:r>
        <w:t>«Книге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пронумерованы,</w:t>
      </w:r>
      <w:r>
        <w:rPr>
          <w:spacing w:val="1"/>
        </w:rPr>
        <w:t xml:space="preserve"> </w:t>
      </w:r>
      <w:r>
        <w:t>сброшюрованы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скреплены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и печатью</w:t>
      </w:r>
      <w:r>
        <w:rPr>
          <w:spacing w:val="-1"/>
        </w:rPr>
        <w:t xml:space="preserve"> </w:t>
      </w:r>
      <w:r>
        <w:t>организации.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604"/>
        </w:tabs>
        <w:spacing w:before="8" w:line="268" w:lineRule="auto"/>
        <w:ind w:right="357" w:firstLine="427"/>
        <w:jc w:val="both"/>
        <w:rPr>
          <w:sz w:val="28"/>
        </w:rPr>
      </w:pPr>
      <w:r>
        <w:rPr>
          <w:sz w:val="28"/>
        </w:rPr>
        <w:t>Исправление сведений, содержащихся во всех формах документов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МДОО,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зачеркивания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неверных сведений сплошной тонкой линией, с указанием даты исправления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внесшего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исправление.</w:t>
      </w:r>
    </w:p>
    <w:p w:rsidR="00271096" w:rsidRDefault="00271096">
      <w:pPr>
        <w:spacing w:line="268" w:lineRule="auto"/>
        <w:jc w:val="both"/>
        <w:rPr>
          <w:sz w:val="28"/>
        </w:rPr>
        <w:sectPr w:rsidR="00271096">
          <w:pgSz w:w="11910" w:h="16840"/>
          <w:pgMar w:top="460" w:right="540" w:bottom="280" w:left="660" w:header="720" w:footer="720" w:gutter="0"/>
          <w:cols w:space="720"/>
        </w:sectPr>
      </w:pPr>
    </w:p>
    <w:p w:rsidR="00271096" w:rsidRDefault="00E0257F">
      <w:pPr>
        <w:pStyle w:val="a4"/>
        <w:numPr>
          <w:ilvl w:val="1"/>
          <w:numId w:val="2"/>
        </w:numPr>
        <w:tabs>
          <w:tab w:val="left" w:pos="1830"/>
          <w:tab w:val="left" w:pos="1831"/>
          <w:tab w:val="left" w:pos="3483"/>
          <w:tab w:val="left" w:pos="4375"/>
          <w:tab w:val="left" w:pos="4862"/>
          <w:tab w:val="left" w:pos="6521"/>
          <w:tab w:val="left" w:pos="7447"/>
          <w:tab w:val="left" w:pos="9220"/>
        </w:tabs>
        <w:spacing w:before="78" w:line="268" w:lineRule="auto"/>
        <w:ind w:right="356" w:firstLine="566"/>
        <w:jc w:val="left"/>
        <w:rPr>
          <w:sz w:val="28"/>
        </w:rPr>
      </w:pPr>
      <w:r>
        <w:rPr>
          <w:sz w:val="28"/>
        </w:rPr>
        <w:lastRenderedPageBreak/>
        <w:t>О</w:t>
      </w:r>
      <w:r>
        <w:rPr>
          <w:sz w:val="28"/>
        </w:rPr>
        <w:t>тчисление</w:t>
      </w:r>
      <w:r>
        <w:rPr>
          <w:sz w:val="28"/>
        </w:rPr>
        <w:tab/>
        <w:t>детей</w:t>
      </w:r>
      <w:r>
        <w:rPr>
          <w:sz w:val="28"/>
        </w:rPr>
        <w:tab/>
        <w:t>из</w:t>
      </w:r>
      <w:r>
        <w:rPr>
          <w:sz w:val="28"/>
        </w:rPr>
        <w:tab/>
        <w:t>учреждения</w:t>
      </w:r>
      <w:r>
        <w:rPr>
          <w:sz w:val="28"/>
        </w:rPr>
        <w:tab/>
        <w:t>также</w:t>
      </w:r>
      <w:r>
        <w:rPr>
          <w:sz w:val="28"/>
        </w:rPr>
        <w:tab/>
        <w:t>оформляется</w:t>
      </w:r>
      <w:r>
        <w:rPr>
          <w:sz w:val="28"/>
        </w:rPr>
        <w:tab/>
      </w:r>
      <w:r>
        <w:rPr>
          <w:spacing w:val="-1"/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 осуществляется:</w:t>
      </w:r>
    </w:p>
    <w:p w:rsidR="00271096" w:rsidRDefault="00E0257F">
      <w:pPr>
        <w:pStyle w:val="a4"/>
        <w:numPr>
          <w:ilvl w:val="0"/>
          <w:numId w:val="1"/>
        </w:numPr>
        <w:tabs>
          <w:tab w:val="left" w:pos="1761"/>
          <w:tab w:val="left" w:pos="1762"/>
          <w:tab w:val="left" w:pos="2363"/>
          <w:tab w:val="left" w:pos="4282"/>
          <w:tab w:val="left" w:pos="5863"/>
          <w:tab w:val="left" w:pos="7000"/>
          <w:tab w:val="left" w:pos="7571"/>
          <w:tab w:val="left" w:pos="9115"/>
        </w:tabs>
        <w:spacing w:before="13" w:line="268" w:lineRule="auto"/>
        <w:ind w:right="357" w:firstLine="566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письменному</w:t>
      </w:r>
      <w:r>
        <w:rPr>
          <w:sz w:val="28"/>
        </w:rPr>
        <w:tab/>
        <w:t>заявлению</w:t>
      </w:r>
      <w:r>
        <w:rPr>
          <w:sz w:val="28"/>
        </w:rPr>
        <w:tab/>
        <w:t>одного</w:t>
      </w:r>
      <w:r>
        <w:rPr>
          <w:sz w:val="28"/>
        </w:rPr>
        <w:tab/>
        <w:t>из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представителей);</w:t>
      </w:r>
    </w:p>
    <w:p w:rsidR="00271096" w:rsidRDefault="00E0257F">
      <w:pPr>
        <w:pStyle w:val="a4"/>
        <w:numPr>
          <w:ilvl w:val="0"/>
          <w:numId w:val="1"/>
        </w:numPr>
        <w:tabs>
          <w:tab w:val="left" w:pos="1761"/>
          <w:tab w:val="left" w:pos="1762"/>
        </w:tabs>
        <w:spacing w:before="12" w:line="268" w:lineRule="auto"/>
        <w:ind w:right="356" w:firstLine="566"/>
        <w:jc w:val="left"/>
        <w:rPr>
          <w:sz w:val="28"/>
        </w:rPr>
      </w:pP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5"/>
          <w:sz w:val="28"/>
        </w:rPr>
        <w:t xml:space="preserve"> </w:t>
      </w:r>
      <w:r>
        <w:rPr>
          <w:sz w:val="28"/>
        </w:rPr>
        <w:t>показаниям,</w:t>
      </w:r>
      <w:r>
        <w:rPr>
          <w:spacing w:val="15"/>
          <w:sz w:val="28"/>
        </w:rPr>
        <w:t xml:space="preserve"> </w:t>
      </w:r>
      <w:r>
        <w:rPr>
          <w:sz w:val="28"/>
        </w:rPr>
        <w:t>препятствующим</w:t>
      </w:r>
      <w:r>
        <w:rPr>
          <w:spacing w:val="15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саду.</w:t>
      </w:r>
    </w:p>
    <w:p w:rsidR="00271096" w:rsidRDefault="00E0257F">
      <w:pPr>
        <w:pStyle w:val="a4"/>
        <w:numPr>
          <w:ilvl w:val="1"/>
          <w:numId w:val="2"/>
        </w:numPr>
        <w:tabs>
          <w:tab w:val="left" w:pos="1757"/>
          <w:tab w:val="left" w:pos="8970"/>
        </w:tabs>
        <w:spacing w:before="13" w:line="266" w:lineRule="auto"/>
        <w:ind w:right="357" w:firstLine="566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82"/>
          <w:sz w:val="28"/>
        </w:rPr>
        <w:t xml:space="preserve"> </w:t>
      </w:r>
      <w:r>
        <w:rPr>
          <w:sz w:val="28"/>
        </w:rPr>
        <w:t>ме</w:t>
      </w:r>
      <w:proofErr w:type="gramStart"/>
      <w:r>
        <w:rPr>
          <w:sz w:val="28"/>
        </w:rPr>
        <w:t>ст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МД</w:t>
      </w:r>
      <w:proofErr w:type="gramEnd"/>
      <w:r>
        <w:rPr>
          <w:sz w:val="28"/>
        </w:rPr>
        <w:t>ОО</w:t>
      </w:r>
      <w:r>
        <w:rPr>
          <w:spacing w:val="79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82"/>
          <w:sz w:val="28"/>
        </w:rPr>
        <w:t xml:space="preserve"> </w:t>
      </w:r>
      <w:r>
        <w:rPr>
          <w:sz w:val="28"/>
        </w:rPr>
        <w:t>специалистом</w:t>
      </w:r>
      <w:r>
        <w:rPr>
          <w:sz w:val="28"/>
        </w:rPr>
        <w:tab/>
      </w:r>
      <w:r>
        <w:rPr>
          <w:spacing w:val="-1"/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ежемесячных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докладных 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МДОО.</w:t>
      </w:r>
    </w:p>
    <w:sectPr w:rsidR="00271096" w:rsidSect="00271096">
      <w:pgSz w:w="11910" w:h="16840"/>
      <w:pgMar w:top="460" w:right="5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841"/>
    <w:multiLevelType w:val="multilevel"/>
    <w:tmpl w:val="1138DD84"/>
    <w:lvl w:ilvl="0">
      <w:start w:val="2"/>
      <w:numFmt w:val="decimal"/>
      <w:lvlText w:val="%1"/>
      <w:lvlJc w:val="left"/>
      <w:pPr>
        <w:ind w:left="475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679"/>
      </w:pPr>
      <w:rPr>
        <w:rFonts w:hint="default"/>
        <w:lang w:val="ru-RU" w:eastAsia="en-US" w:bidi="ar-SA"/>
      </w:rPr>
    </w:lvl>
  </w:abstractNum>
  <w:abstractNum w:abstractNumId="1">
    <w:nsid w:val="119D59DB"/>
    <w:multiLevelType w:val="multilevel"/>
    <w:tmpl w:val="C92C5942"/>
    <w:lvl w:ilvl="0">
      <w:start w:val="3"/>
      <w:numFmt w:val="decimal"/>
      <w:lvlText w:val="%1"/>
      <w:lvlJc w:val="left"/>
      <w:pPr>
        <w:ind w:left="475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5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78"/>
      </w:pPr>
      <w:rPr>
        <w:rFonts w:hint="default"/>
        <w:lang w:val="ru-RU" w:eastAsia="en-US" w:bidi="ar-SA"/>
      </w:rPr>
    </w:lvl>
  </w:abstractNum>
  <w:abstractNum w:abstractNumId="2">
    <w:nsid w:val="29FB3F1B"/>
    <w:multiLevelType w:val="hybridMultilevel"/>
    <w:tmpl w:val="4C20DFF8"/>
    <w:lvl w:ilvl="0" w:tplc="BE36B1C6">
      <w:numFmt w:val="bullet"/>
      <w:lvlText w:val="-"/>
      <w:lvlJc w:val="left"/>
      <w:pPr>
        <w:ind w:left="475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4A656">
      <w:numFmt w:val="bullet"/>
      <w:lvlText w:val="•"/>
      <w:lvlJc w:val="left"/>
      <w:pPr>
        <w:ind w:left="1502" w:hanging="363"/>
      </w:pPr>
      <w:rPr>
        <w:rFonts w:hint="default"/>
        <w:lang w:val="ru-RU" w:eastAsia="en-US" w:bidi="ar-SA"/>
      </w:rPr>
    </w:lvl>
    <w:lvl w:ilvl="2" w:tplc="AA260592">
      <w:numFmt w:val="bullet"/>
      <w:lvlText w:val="•"/>
      <w:lvlJc w:val="left"/>
      <w:pPr>
        <w:ind w:left="2525" w:hanging="363"/>
      </w:pPr>
      <w:rPr>
        <w:rFonts w:hint="default"/>
        <w:lang w:val="ru-RU" w:eastAsia="en-US" w:bidi="ar-SA"/>
      </w:rPr>
    </w:lvl>
    <w:lvl w:ilvl="3" w:tplc="303E0E60">
      <w:numFmt w:val="bullet"/>
      <w:lvlText w:val="•"/>
      <w:lvlJc w:val="left"/>
      <w:pPr>
        <w:ind w:left="3547" w:hanging="363"/>
      </w:pPr>
      <w:rPr>
        <w:rFonts w:hint="default"/>
        <w:lang w:val="ru-RU" w:eastAsia="en-US" w:bidi="ar-SA"/>
      </w:rPr>
    </w:lvl>
    <w:lvl w:ilvl="4" w:tplc="F0C6A26E">
      <w:numFmt w:val="bullet"/>
      <w:lvlText w:val="•"/>
      <w:lvlJc w:val="left"/>
      <w:pPr>
        <w:ind w:left="4570" w:hanging="363"/>
      </w:pPr>
      <w:rPr>
        <w:rFonts w:hint="default"/>
        <w:lang w:val="ru-RU" w:eastAsia="en-US" w:bidi="ar-SA"/>
      </w:rPr>
    </w:lvl>
    <w:lvl w:ilvl="5" w:tplc="019635BC">
      <w:numFmt w:val="bullet"/>
      <w:lvlText w:val="•"/>
      <w:lvlJc w:val="left"/>
      <w:pPr>
        <w:ind w:left="5593" w:hanging="363"/>
      </w:pPr>
      <w:rPr>
        <w:rFonts w:hint="default"/>
        <w:lang w:val="ru-RU" w:eastAsia="en-US" w:bidi="ar-SA"/>
      </w:rPr>
    </w:lvl>
    <w:lvl w:ilvl="6" w:tplc="CE88C22A">
      <w:numFmt w:val="bullet"/>
      <w:lvlText w:val="•"/>
      <w:lvlJc w:val="left"/>
      <w:pPr>
        <w:ind w:left="6615" w:hanging="363"/>
      </w:pPr>
      <w:rPr>
        <w:rFonts w:hint="default"/>
        <w:lang w:val="ru-RU" w:eastAsia="en-US" w:bidi="ar-SA"/>
      </w:rPr>
    </w:lvl>
    <w:lvl w:ilvl="7" w:tplc="5DCCED4E">
      <w:numFmt w:val="bullet"/>
      <w:lvlText w:val="•"/>
      <w:lvlJc w:val="left"/>
      <w:pPr>
        <w:ind w:left="7638" w:hanging="363"/>
      </w:pPr>
      <w:rPr>
        <w:rFonts w:hint="default"/>
        <w:lang w:val="ru-RU" w:eastAsia="en-US" w:bidi="ar-SA"/>
      </w:rPr>
    </w:lvl>
    <w:lvl w:ilvl="8" w:tplc="55C02102">
      <w:numFmt w:val="bullet"/>
      <w:lvlText w:val="•"/>
      <w:lvlJc w:val="left"/>
      <w:pPr>
        <w:ind w:left="8661" w:hanging="363"/>
      </w:pPr>
      <w:rPr>
        <w:rFonts w:hint="default"/>
        <w:lang w:val="ru-RU" w:eastAsia="en-US" w:bidi="ar-SA"/>
      </w:rPr>
    </w:lvl>
  </w:abstractNum>
  <w:abstractNum w:abstractNumId="3">
    <w:nsid w:val="45FD32F9"/>
    <w:multiLevelType w:val="hybridMultilevel"/>
    <w:tmpl w:val="787C953C"/>
    <w:lvl w:ilvl="0" w:tplc="994A3F74">
      <w:numFmt w:val="bullet"/>
      <w:lvlText w:val="•"/>
      <w:lvlJc w:val="left"/>
      <w:pPr>
        <w:ind w:left="475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90207E9C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A140A8A8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3" w:tplc="A600FAEE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47641A48"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5" w:tplc="B5A87088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AFA61D64">
      <w:numFmt w:val="bullet"/>
      <w:lvlText w:val="•"/>
      <w:lvlJc w:val="left"/>
      <w:pPr>
        <w:ind w:left="6615" w:hanging="361"/>
      </w:pPr>
      <w:rPr>
        <w:rFonts w:hint="default"/>
        <w:lang w:val="ru-RU" w:eastAsia="en-US" w:bidi="ar-SA"/>
      </w:rPr>
    </w:lvl>
    <w:lvl w:ilvl="7" w:tplc="FD7C2740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3A309006">
      <w:numFmt w:val="bullet"/>
      <w:lvlText w:val="•"/>
      <w:lvlJc w:val="left"/>
      <w:pPr>
        <w:ind w:left="8661" w:hanging="361"/>
      </w:pPr>
      <w:rPr>
        <w:rFonts w:hint="default"/>
        <w:lang w:val="ru-RU" w:eastAsia="en-US" w:bidi="ar-SA"/>
      </w:rPr>
    </w:lvl>
  </w:abstractNum>
  <w:abstractNum w:abstractNumId="4">
    <w:nsid w:val="524261D8"/>
    <w:multiLevelType w:val="hybridMultilevel"/>
    <w:tmpl w:val="011E313C"/>
    <w:lvl w:ilvl="0" w:tplc="464C2FCA">
      <w:numFmt w:val="bullet"/>
      <w:lvlText w:val="-"/>
      <w:lvlJc w:val="left"/>
      <w:pPr>
        <w:ind w:left="475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78289E">
      <w:numFmt w:val="bullet"/>
      <w:lvlText w:val="•"/>
      <w:lvlJc w:val="left"/>
      <w:pPr>
        <w:ind w:left="1502" w:hanging="720"/>
      </w:pPr>
      <w:rPr>
        <w:rFonts w:hint="default"/>
        <w:lang w:val="ru-RU" w:eastAsia="en-US" w:bidi="ar-SA"/>
      </w:rPr>
    </w:lvl>
    <w:lvl w:ilvl="2" w:tplc="85EE9FEC">
      <w:numFmt w:val="bullet"/>
      <w:lvlText w:val="•"/>
      <w:lvlJc w:val="left"/>
      <w:pPr>
        <w:ind w:left="2525" w:hanging="720"/>
      </w:pPr>
      <w:rPr>
        <w:rFonts w:hint="default"/>
        <w:lang w:val="ru-RU" w:eastAsia="en-US" w:bidi="ar-SA"/>
      </w:rPr>
    </w:lvl>
    <w:lvl w:ilvl="3" w:tplc="B3E4D03A">
      <w:numFmt w:val="bullet"/>
      <w:lvlText w:val="•"/>
      <w:lvlJc w:val="left"/>
      <w:pPr>
        <w:ind w:left="3547" w:hanging="720"/>
      </w:pPr>
      <w:rPr>
        <w:rFonts w:hint="default"/>
        <w:lang w:val="ru-RU" w:eastAsia="en-US" w:bidi="ar-SA"/>
      </w:rPr>
    </w:lvl>
    <w:lvl w:ilvl="4" w:tplc="02222AEE">
      <w:numFmt w:val="bullet"/>
      <w:lvlText w:val="•"/>
      <w:lvlJc w:val="left"/>
      <w:pPr>
        <w:ind w:left="4570" w:hanging="720"/>
      </w:pPr>
      <w:rPr>
        <w:rFonts w:hint="default"/>
        <w:lang w:val="ru-RU" w:eastAsia="en-US" w:bidi="ar-SA"/>
      </w:rPr>
    </w:lvl>
    <w:lvl w:ilvl="5" w:tplc="30A697F2">
      <w:numFmt w:val="bullet"/>
      <w:lvlText w:val="•"/>
      <w:lvlJc w:val="left"/>
      <w:pPr>
        <w:ind w:left="5593" w:hanging="720"/>
      </w:pPr>
      <w:rPr>
        <w:rFonts w:hint="default"/>
        <w:lang w:val="ru-RU" w:eastAsia="en-US" w:bidi="ar-SA"/>
      </w:rPr>
    </w:lvl>
    <w:lvl w:ilvl="6" w:tplc="884EBAC2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7" w:tplc="36F6C376">
      <w:numFmt w:val="bullet"/>
      <w:lvlText w:val="•"/>
      <w:lvlJc w:val="left"/>
      <w:pPr>
        <w:ind w:left="7638" w:hanging="720"/>
      </w:pPr>
      <w:rPr>
        <w:rFonts w:hint="default"/>
        <w:lang w:val="ru-RU" w:eastAsia="en-US" w:bidi="ar-SA"/>
      </w:rPr>
    </w:lvl>
    <w:lvl w:ilvl="8" w:tplc="0D8E44E6">
      <w:numFmt w:val="bullet"/>
      <w:lvlText w:val="•"/>
      <w:lvlJc w:val="left"/>
      <w:pPr>
        <w:ind w:left="8661" w:hanging="720"/>
      </w:pPr>
      <w:rPr>
        <w:rFonts w:hint="default"/>
        <w:lang w:val="ru-RU" w:eastAsia="en-US" w:bidi="ar-SA"/>
      </w:rPr>
    </w:lvl>
  </w:abstractNum>
  <w:abstractNum w:abstractNumId="5">
    <w:nsid w:val="58737652"/>
    <w:multiLevelType w:val="hybridMultilevel"/>
    <w:tmpl w:val="18E8E16C"/>
    <w:lvl w:ilvl="0" w:tplc="8F8425E8">
      <w:numFmt w:val="bullet"/>
      <w:lvlText w:val="-"/>
      <w:lvlJc w:val="left"/>
      <w:pPr>
        <w:ind w:left="4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2364A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2" w:tplc="3EBE531C">
      <w:numFmt w:val="bullet"/>
      <w:lvlText w:val="•"/>
      <w:lvlJc w:val="left"/>
      <w:pPr>
        <w:ind w:left="2525" w:hanging="164"/>
      </w:pPr>
      <w:rPr>
        <w:rFonts w:hint="default"/>
        <w:lang w:val="ru-RU" w:eastAsia="en-US" w:bidi="ar-SA"/>
      </w:rPr>
    </w:lvl>
    <w:lvl w:ilvl="3" w:tplc="AF4CA180">
      <w:numFmt w:val="bullet"/>
      <w:lvlText w:val="•"/>
      <w:lvlJc w:val="left"/>
      <w:pPr>
        <w:ind w:left="3547" w:hanging="164"/>
      </w:pPr>
      <w:rPr>
        <w:rFonts w:hint="default"/>
        <w:lang w:val="ru-RU" w:eastAsia="en-US" w:bidi="ar-SA"/>
      </w:rPr>
    </w:lvl>
    <w:lvl w:ilvl="4" w:tplc="1B968B70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E7F8A0C2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A6C44BE6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40100138"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 w:tplc="2176EEA0">
      <w:numFmt w:val="bullet"/>
      <w:lvlText w:val="•"/>
      <w:lvlJc w:val="left"/>
      <w:pPr>
        <w:ind w:left="8661" w:hanging="164"/>
      </w:pPr>
      <w:rPr>
        <w:rFonts w:hint="default"/>
        <w:lang w:val="ru-RU" w:eastAsia="en-US" w:bidi="ar-SA"/>
      </w:rPr>
    </w:lvl>
  </w:abstractNum>
  <w:abstractNum w:abstractNumId="6">
    <w:nsid w:val="5B1C0671"/>
    <w:multiLevelType w:val="multilevel"/>
    <w:tmpl w:val="AA006E88"/>
    <w:lvl w:ilvl="0">
      <w:start w:val="1"/>
      <w:numFmt w:val="decimal"/>
      <w:lvlText w:val="%1"/>
      <w:lvlJc w:val="left"/>
      <w:pPr>
        <w:ind w:left="475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624"/>
      </w:pPr>
      <w:rPr>
        <w:rFonts w:hint="default"/>
        <w:lang w:val="ru-RU" w:eastAsia="en-US" w:bidi="ar-SA"/>
      </w:rPr>
    </w:lvl>
  </w:abstractNum>
  <w:abstractNum w:abstractNumId="7">
    <w:nsid w:val="5FC7183D"/>
    <w:multiLevelType w:val="multilevel"/>
    <w:tmpl w:val="BCD601F0"/>
    <w:lvl w:ilvl="0">
      <w:start w:val="4"/>
      <w:numFmt w:val="decimal"/>
      <w:lvlText w:val="%1"/>
      <w:lvlJc w:val="left"/>
      <w:pPr>
        <w:ind w:left="475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5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31"/>
      </w:pPr>
      <w:rPr>
        <w:rFonts w:hint="default"/>
        <w:lang w:val="ru-RU" w:eastAsia="en-US" w:bidi="ar-SA"/>
      </w:rPr>
    </w:lvl>
  </w:abstractNum>
  <w:abstractNum w:abstractNumId="8">
    <w:nsid w:val="615B32D6"/>
    <w:multiLevelType w:val="hybridMultilevel"/>
    <w:tmpl w:val="005C3558"/>
    <w:lvl w:ilvl="0" w:tplc="FBF8E15E">
      <w:start w:val="1"/>
      <w:numFmt w:val="decimal"/>
      <w:lvlText w:val="%1."/>
      <w:lvlJc w:val="left"/>
      <w:pPr>
        <w:ind w:left="40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3AA77A6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2" w:tplc="9C561786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3" w:tplc="E85E108A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4" w:tplc="038A459E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5" w:tplc="368E6C46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6" w:tplc="30B29FE0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  <w:lvl w:ilvl="7" w:tplc="FBB87D8C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  <w:lvl w:ilvl="8" w:tplc="F4806EAA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1096"/>
    <w:rsid w:val="00271096"/>
    <w:rsid w:val="00E0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0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1096"/>
    <w:pPr>
      <w:ind w:left="47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71096"/>
    <w:pPr>
      <w:ind w:left="176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1096"/>
    <w:pPr>
      <w:ind w:left="475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71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380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3804.0/" TargetMode="External"/><Relationship Id="rId12" Type="http://schemas.openxmlformats.org/officeDocument/2006/relationships/hyperlink" Target="garantf1://70191362.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3804.0/" TargetMode="External"/><Relationship Id="rId11" Type="http://schemas.openxmlformats.org/officeDocument/2006/relationships/hyperlink" Target="garantf1://70553804.0/" TargetMode="External"/><Relationship Id="rId5" Type="http://schemas.openxmlformats.org/officeDocument/2006/relationships/hyperlink" Target="garantf1://70553804.0/" TargetMode="External"/><Relationship Id="rId10" Type="http://schemas.openxmlformats.org/officeDocument/2006/relationships/hyperlink" Target="garantf1://7055380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55380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3310</Words>
  <Characters>18870</Characters>
  <Application>Microsoft Office Word</Application>
  <DocSecurity>0</DocSecurity>
  <Lines>157</Lines>
  <Paragraphs>44</Paragraphs>
  <ScaleCrop>false</ScaleCrop>
  <Company/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</cp:revision>
  <dcterms:created xsi:type="dcterms:W3CDTF">2022-06-06T13:05:00Z</dcterms:created>
  <dcterms:modified xsi:type="dcterms:W3CDTF">2022-06-06T13:09:00Z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2022-06-06T00:00:00Z</vt:filetime>
  </property>
</Properties>
</file>